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001D" w14:textId="77777777" w:rsidR="009625BB" w:rsidRDefault="009625BB" w:rsidP="009625BB">
      <w:pPr>
        <w:pStyle w:val="Title"/>
      </w:pPr>
      <w:r>
        <w:t xml:space="preserve">Discharge or Reuse Water Approval </w:t>
      </w:r>
    </w:p>
    <w:p w14:paraId="04D142A3" w14:textId="622F3457" w:rsidR="009625BB" w:rsidRPr="00F9348C" w:rsidRDefault="009625BB" w:rsidP="009625BB">
      <w:pPr>
        <w:pStyle w:val="TableText1"/>
        <w:rPr>
          <w:rStyle w:val="Hyperlink"/>
          <w:b/>
          <w:color w:val="auto"/>
          <w:szCs w:val="20"/>
          <w:lang w:val="en-US"/>
        </w:rPr>
      </w:pPr>
      <w:r w:rsidRPr="00F9348C">
        <w:rPr>
          <w:szCs w:val="20"/>
        </w:rPr>
        <w:t xml:space="preserve">For guidance on the use of this form refer to the </w:t>
      </w:r>
      <w:r w:rsidR="00EA6F27" w:rsidRPr="00F9348C">
        <w:rPr>
          <w:rStyle w:val="Hyperlink"/>
          <w:color w:val="auto"/>
          <w:szCs w:val="20"/>
          <w:shd w:val="clear" w:color="auto" w:fill="FFFFFF"/>
        </w:rPr>
        <w:t xml:space="preserve">TfNSW </w:t>
      </w:r>
      <w:r w:rsidR="00090817">
        <w:rPr>
          <w:rStyle w:val="Hyperlink"/>
          <w:color w:val="auto"/>
          <w:szCs w:val="20"/>
          <w:shd w:val="clear" w:color="auto" w:fill="FFFFFF"/>
        </w:rPr>
        <w:t>Water Discharge &amp; Reuse Guideline</w:t>
      </w:r>
      <w:r w:rsidR="00EA6F27" w:rsidRPr="00F9348C">
        <w:rPr>
          <w:rStyle w:val="Hyperlink"/>
          <w:color w:val="auto"/>
          <w:szCs w:val="20"/>
          <w:shd w:val="clear" w:color="auto" w:fill="FFFFFF"/>
        </w:rPr>
        <w:t xml:space="preserve"> </w:t>
      </w:r>
      <w:r w:rsidR="001034E2">
        <w:rPr>
          <w:rStyle w:val="Hyperlink"/>
          <w:color w:val="auto"/>
          <w:szCs w:val="20"/>
          <w:shd w:val="clear" w:color="auto" w:fill="FFFFFF"/>
        </w:rPr>
        <w:t>DMS-</w:t>
      </w:r>
      <w:r w:rsidR="00090817" w:rsidRPr="00F9348C">
        <w:rPr>
          <w:rStyle w:val="Hyperlink"/>
          <w:color w:val="auto"/>
          <w:szCs w:val="20"/>
          <w:shd w:val="clear" w:color="auto" w:fill="FFFFFF"/>
        </w:rPr>
        <w:t>S</w:t>
      </w:r>
      <w:r w:rsidR="00090817">
        <w:rPr>
          <w:rStyle w:val="Hyperlink"/>
          <w:color w:val="auto"/>
          <w:szCs w:val="20"/>
          <w:shd w:val="clear" w:color="auto" w:fill="FFFFFF"/>
        </w:rPr>
        <w:t>D</w:t>
      </w:r>
      <w:r w:rsidR="00EA6F27" w:rsidRPr="00F9348C">
        <w:rPr>
          <w:rStyle w:val="Hyperlink"/>
          <w:color w:val="auto"/>
          <w:szCs w:val="20"/>
          <w:shd w:val="clear" w:color="auto" w:fill="FFFFFF"/>
        </w:rPr>
        <w:t>-</w:t>
      </w:r>
      <w:r w:rsidR="00090817">
        <w:rPr>
          <w:rStyle w:val="Hyperlink"/>
          <w:color w:val="auto"/>
          <w:szCs w:val="20"/>
          <w:shd w:val="clear" w:color="auto" w:fill="FFFFFF"/>
        </w:rPr>
        <w:t>024</w:t>
      </w:r>
    </w:p>
    <w:p w14:paraId="6AF6227B" w14:textId="52713EC1" w:rsidR="009625BB" w:rsidRPr="002A2775" w:rsidRDefault="009625BB" w:rsidP="009625BB">
      <w:pPr>
        <w:pStyle w:val="TableText1"/>
        <w:rPr>
          <w:caps/>
          <w:color w:val="FF0000"/>
        </w:rPr>
      </w:pPr>
      <w:r w:rsidRPr="002A2775">
        <w:rPr>
          <w:rStyle w:val="Hyperlink"/>
          <w:b/>
          <w:caps/>
          <w:color w:val="FF0000"/>
          <w:lang w:val="en-US"/>
        </w:rPr>
        <w:t>sampling/testing must be undertaken and this form completed no more than 24 hours prior to discharge/reuse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107"/>
        <w:gridCol w:w="830"/>
        <w:gridCol w:w="128"/>
        <w:gridCol w:w="490"/>
        <w:gridCol w:w="195"/>
        <w:gridCol w:w="831"/>
        <w:gridCol w:w="831"/>
        <w:gridCol w:w="280"/>
        <w:gridCol w:w="946"/>
        <w:gridCol w:w="93"/>
        <w:gridCol w:w="1179"/>
        <w:gridCol w:w="332"/>
        <w:gridCol w:w="1129"/>
        <w:gridCol w:w="831"/>
        <w:gridCol w:w="496"/>
        <w:gridCol w:w="1502"/>
        <w:gridCol w:w="1505"/>
      </w:tblGrid>
      <w:tr w:rsidR="009625BB" w:rsidRPr="00ED798F" w14:paraId="2E6E33A0" w14:textId="77777777" w:rsidTr="0019634E">
        <w:tc>
          <w:tcPr>
            <w:tcW w:w="5000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001F5B"/>
          </w:tcPr>
          <w:p w14:paraId="7F95BC85" w14:textId="77777777" w:rsidR="009625BB" w:rsidRPr="00ED798F" w:rsidRDefault="009625BB" w:rsidP="00B516A0">
            <w:pPr>
              <w:pStyle w:val="TableHeading"/>
            </w:pPr>
            <w:r>
              <w:t>Location, quantity of water and proposed action</w:t>
            </w:r>
          </w:p>
        </w:tc>
      </w:tr>
      <w:tr w:rsidR="009625BB" w:rsidRPr="00ED798F" w14:paraId="59A89A1C" w14:textId="77777777" w:rsidTr="00EC5FB8">
        <w:tc>
          <w:tcPr>
            <w:tcW w:w="1119" w:type="pct"/>
            <w:gridSpan w:val="3"/>
            <w:tcBorders>
              <w:left w:val="single" w:sz="8" w:space="0" w:color="auto"/>
            </w:tcBorders>
          </w:tcPr>
          <w:p w14:paraId="54BF5DF6" w14:textId="77777777" w:rsidR="009625BB" w:rsidRPr="00F81177" w:rsidRDefault="009625BB" w:rsidP="00B516A0">
            <w:pPr>
              <w:pStyle w:val="TableText1"/>
              <w:spacing w:before="120"/>
              <w:rPr>
                <w:szCs w:val="20"/>
              </w:rPr>
            </w:pPr>
            <w:r w:rsidRPr="00F81177">
              <w:rPr>
                <w:szCs w:val="20"/>
              </w:rPr>
              <w:t xml:space="preserve">Location of water to be removed: </w:t>
            </w:r>
          </w:p>
        </w:tc>
        <w:bookmarkStart w:id="0" w:name="Text1"/>
        <w:tc>
          <w:tcPr>
            <w:tcW w:w="2784" w:type="pct"/>
            <w:gridSpan w:val="12"/>
            <w:tcBorders>
              <w:bottom w:val="single" w:sz="8" w:space="0" w:color="auto"/>
            </w:tcBorders>
          </w:tcPr>
          <w:p w14:paraId="4C84823B" w14:textId="77777777" w:rsidR="009625BB" w:rsidRPr="002A2775" w:rsidRDefault="009625BB" w:rsidP="00B516A0">
            <w:pPr>
              <w:pStyle w:val="TableText1"/>
              <w:spacing w:before="120"/>
              <w:rPr>
                <w:szCs w:val="20"/>
              </w:rPr>
            </w:pPr>
            <w:r w:rsidRPr="002A2775">
              <w:rPr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2775">
              <w:rPr>
                <w:szCs w:val="20"/>
              </w:rPr>
              <w:instrText xml:space="preserve"> FORMTEXT </w:instrText>
            </w:r>
            <w:r w:rsidRPr="002A2775">
              <w:rPr>
                <w:szCs w:val="20"/>
              </w:rPr>
            </w:r>
            <w:r w:rsidRPr="002A2775">
              <w:rPr>
                <w:szCs w:val="20"/>
              </w:rPr>
              <w:fldChar w:fldCharType="separate"/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548" w:type="pct"/>
          </w:tcPr>
          <w:p w14:paraId="1284DF70" w14:textId="77777777" w:rsidR="009625BB" w:rsidRPr="00F81177" w:rsidRDefault="009625BB" w:rsidP="00B516A0">
            <w:pPr>
              <w:pStyle w:val="TableText1"/>
              <w:spacing w:before="120"/>
              <w:jc w:val="right"/>
              <w:rPr>
                <w:szCs w:val="20"/>
              </w:rPr>
            </w:pPr>
            <w:r w:rsidRPr="00F81177">
              <w:rPr>
                <w:szCs w:val="20"/>
              </w:rPr>
              <w:t xml:space="preserve">Reference No: </w:t>
            </w:r>
          </w:p>
        </w:tc>
        <w:bookmarkStart w:id="1" w:name="Text2"/>
        <w:tc>
          <w:tcPr>
            <w:tcW w:w="548" w:type="pct"/>
            <w:tcBorders>
              <w:bottom w:val="single" w:sz="8" w:space="0" w:color="auto"/>
              <w:right w:val="single" w:sz="8" w:space="0" w:color="auto"/>
            </w:tcBorders>
          </w:tcPr>
          <w:p w14:paraId="0E7C828A" w14:textId="77777777" w:rsidR="009625BB" w:rsidRPr="002A2775" w:rsidRDefault="009625BB" w:rsidP="00B516A0">
            <w:pPr>
              <w:pStyle w:val="TableText1"/>
              <w:spacing w:before="120"/>
              <w:rPr>
                <w:szCs w:val="20"/>
              </w:rPr>
            </w:pPr>
            <w:r w:rsidRPr="002A2775"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2775">
              <w:rPr>
                <w:szCs w:val="20"/>
              </w:rPr>
              <w:instrText xml:space="preserve"> FORMTEXT </w:instrText>
            </w:r>
            <w:r w:rsidRPr="002A2775">
              <w:rPr>
                <w:szCs w:val="20"/>
              </w:rPr>
            </w:r>
            <w:r w:rsidRPr="002A2775">
              <w:rPr>
                <w:szCs w:val="20"/>
              </w:rPr>
              <w:fldChar w:fldCharType="separate"/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szCs w:val="20"/>
              </w:rPr>
              <w:fldChar w:fldCharType="end"/>
            </w:r>
            <w:bookmarkEnd w:id="1"/>
          </w:p>
        </w:tc>
      </w:tr>
      <w:tr w:rsidR="009625BB" w:rsidRPr="00ED798F" w14:paraId="68C55A4C" w14:textId="77777777" w:rsidTr="00EC5FB8">
        <w:tc>
          <w:tcPr>
            <w:tcW w:w="1119" w:type="pct"/>
            <w:gridSpan w:val="3"/>
            <w:tcBorders>
              <w:left w:val="single" w:sz="8" w:space="0" w:color="auto"/>
            </w:tcBorders>
          </w:tcPr>
          <w:p w14:paraId="342D03EE" w14:textId="77777777" w:rsidR="009625BB" w:rsidRPr="00F81177" w:rsidRDefault="009625BB" w:rsidP="00B516A0">
            <w:pPr>
              <w:pStyle w:val="TableText1"/>
              <w:spacing w:before="120"/>
              <w:rPr>
                <w:szCs w:val="20"/>
              </w:rPr>
            </w:pPr>
            <w:r w:rsidRPr="00F81177">
              <w:rPr>
                <w:szCs w:val="20"/>
              </w:rPr>
              <w:t>Approval requested by:</w:t>
            </w:r>
          </w:p>
        </w:tc>
        <w:bookmarkStart w:id="2" w:name="Text3"/>
        <w:tc>
          <w:tcPr>
            <w:tcW w:w="2784" w:type="pct"/>
            <w:gridSpan w:val="12"/>
            <w:tcBorders>
              <w:top w:val="single" w:sz="8" w:space="0" w:color="auto"/>
              <w:bottom w:val="single" w:sz="8" w:space="0" w:color="auto"/>
            </w:tcBorders>
          </w:tcPr>
          <w:p w14:paraId="3DFCA08C" w14:textId="77777777" w:rsidR="009625BB" w:rsidRPr="002A2775" w:rsidRDefault="009625BB" w:rsidP="00B516A0">
            <w:pPr>
              <w:pStyle w:val="TableText1"/>
              <w:spacing w:before="120"/>
              <w:rPr>
                <w:szCs w:val="20"/>
              </w:rPr>
            </w:pPr>
            <w:r w:rsidRPr="002A2775"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2775">
              <w:rPr>
                <w:szCs w:val="20"/>
              </w:rPr>
              <w:instrText xml:space="preserve"> FORMTEXT </w:instrText>
            </w:r>
            <w:r w:rsidRPr="002A2775">
              <w:rPr>
                <w:szCs w:val="20"/>
              </w:rPr>
            </w:r>
            <w:r w:rsidRPr="002A2775">
              <w:rPr>
                <w:szCs w:val="20"/>
              </w:rPr>
              <w:fldChar w:fldCharType="separate"/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548" w:type="pct"/>
          </w:tcPr>
          <w:p w14:paraId="1FA7E198" w14:textId="77777777" w:rsidR="009625BB" w:rsidRPr="00F81177" w:rsidRDefault="009625BB" w:rsidP="00B516A0">
            <w:pPr>
              <w:pStyle w:val="TableText1"/>
              <w:spacing w:before="120"/>
              <w:jc w:val="right"/>
              <w:rPr>
                <w:szCs w:val="20"/>
              </w:rPr>
            </w:pPr>
            <w:r w:rsidRPr="00F81177">
              <w:rPr>
                <w:szCs w:val="20"/>
              </w:rPr>
              <w:t>Date:</w:t>
            </w:r>
          </w:p>
        </w:tc>
        <w:bookmarkStart w:id="3" w:name="Text4"/>
        <w:tc>
          <w:tcPr>
            <w:tcW w:w="548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8649AE" w14:textId="77777777" w:rsidR="009625BB" w:rsidRPr="002A2775" w:rsidRDefault="009625BB" w:rsidP="00B516A0">
            <w:pPr>
              <w:pStyle w:val="TableText1"/>
              <w:spacing w:before="120"/>
              <w:rPr>
                <w:szCs w:val="20"/>
              </w:rPr>
            </w:pPr>
            <w:r w:rsidRPr="002A2775">
              <w:rPr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A2775">
              <w:rPr>
                <w:szCs w:val="20"/>
              </w:rPr>
              <w:instrText xml:space="preserve"> FORMTEXT </w:instrText>
            </w:r>
            <w:r w:rsidRPr="002A2775">
              <w:rPr>
                <w:szCs w:val="20"/>
              </w:rPr>
            </w:r>
            <w:r w:rsidRPr="002A2775">
              <w:rPr>
                <w:szCs w:val="20"/>
              </w:rPr>
              <w:fldChar w:fldCharType="separate"/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szCs w:val="20"/>
              </w:rPr>
              <w:fldChar w:fldCharType="end"/>
            </w:r>
            <w:bookmarkEnd w:id="3"/>
          </w:p>
        </w:tc>
      </w:tr>
      <w:tr w:rsidR="009625BB" w:rsidRPr="00ED798F" w14:paraId="096B6ADA" w14:textId="77777777" w:rsidTr="00EC5FB8">
        <w:tc>
          <w:tcPr>
            <w:tcW w:w="1119" w:type="pct"/>
            <w:gridSpan w:val="3"/>
            <w:tcBorders>
              <w:left w:val="single" w:sz="8" w:space="0" w:color="auto"/>
            </w:tcBorders>
          </w:tcPr>
          <w:p w14:paraId="7625F763" w14:textId="77777777" w:rsidR="009625BB" w:rsidRPr="00F81177" w:rsidRDefault="009625BB" w:rsidP="00B516A0">
            <w:pPr>
              <w:pStyle w:val="TableText1"/>
              <w:spacing w:before="120"/>
              <w:rPr>
                <w:szCs w:val="20"/>
              </w:rPr>
            </w:pPr>
            <w:r w:rsidRPr="00F81177">
              <w:rPr>
                <w:szCs w:val="20"/>
              </w:rPr>
              <w:t>Proposed discharge/reuse:</w:t>
            </w:r>
          </w:p>
        </w:tc>
        <w:tc>
          <w:tcPr>
            <w:tcW w:w="958" w:type="pct"/>
            <w:gridSpan w:val="5"/>
            <w:tcBorders>
              <w:top w:val="single" w:sz="8" w:space="0" w:color="auto"/>
            </w:tcBorders>
          </w:tcPr>
          <w:p w14:paraId="299092BE" w14:textId="77777777" w:rsidR="009625BB" w:rsidRPr="002A2775" w:rsidRDefault="009625BB" w:rsidP="00B516A0">
            <w:pPr>
              <w:pStyle w:val="TableText1"/>
              <w:spacing w:before="120"/>
              <w:rPr>
                <w:szCs w:val="20"/>
              </w:rPr>
            </w:pPr>
            <w:r w:rsidRPr="002A277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5">
              <w:rPr>
                <w:szCs w:val="20"/>
              </w:rPr>
              <w:instrText xml:space="preserve"> FORMCHECKBOX </w:instrText>
            </w:r>
            <w:r w:rsidR="00F6191F">
              <w:rPr>
                <w:szCs w:val="20"/>
              </w:rPr>
            </w:r>
            <w:r w:rsidR="00F6191F">
              <w:rPr>
                <w:szCs w:val="20"/>
              </w:rPr>
              <w:fldChar w:fldCharType="separate"/>
            </w:r>
            <w:r w:rsidRPr="002A2775">
              <w:rPr>
                <w:szCs w:val="20"/>
              </w:rPr>
              <w:fldChar w:fldCharType="end"/>
            </w:r>
            <w:r w:rsidRPr="00F81177">
              <w:rPr>
                <w:szCs w:val="20"/>
              </w:rPr>
              <w:t xml:space="preserve">  Discharge to waters</w:t>
            </w:r>
          </w:p>
        </w:tc>
        <w:tc>
          <w:tcPr>
            <w:tcW w:w="930" w:type="pct"/>
            <w:gridSpan w:val="4"/>
            <w:tcBorders>
              <w:top w:val="single" w:sz="8" w:space="0" w:color="auto"/>
            </w:tcBorders>
          </w:tcPr>
          <w:p w14:paraId="2A5A4D94" w14:textId="77777777" w:rsidR="009625BB" w:rsidRPr="002A2775" w:rsidRDefault="009625BB" w:rsidP="00B516A0">
            <w:pPr>
              <w:pStyle w:val="TableText1"/>
              <w:spacing w:before="120"/>
              <w:rPr>
                <w:szCs w:val="20"/>
              </w:rPr>
            </w:pPr>
            <w:r w:rsidRPr="002A277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5">
              <w:rPr>
                <w:szCs w:val="20"/>
              </w:rPr>
              <w:instrText xml:space="preserve"> FORMCHECKBOX </w:instrText>
            </w:r>
            <w:r w:rsidR="00F6191F">
              <w:rPr>
                <w:szCs w:val="20"/>
              </w:rPr>
            </w:r>
            <w:r w:rsidR="00F6191F">
              <w:rPr>
                <w:szCs w:val="20"/>
              </w:rPr>
              <w:fldChar w:fldCharType="separate"/>
            </w:r>
            <w:r w:rsidRPr="002A2775">
              <w:rPr>
                <w:szCs w:val="20"/>
              </w:rPr>
              <w:fldChar w:fldCharType="end"/>
            </w:r>
            <w:r w:rsidRPr="00F81177">
              <w:rPr>
                <w:szCs w:val="20"/>
              </w:rPr>
              <w:t xml:space="preserve">  Discharge to land</w:t>
            </w:r>
          </w:p>
        </w:tc>
        <w:tc>
          <w:tcPr>
            <w:tcW w:w="896" w:type="pct"/>
            <w:gridSpan w:val="3"/>
            <w:tcBorders>
              <w:top w:val="single" w:sz="8" w:space="0" w:color="auto"/>
            </w:tcBorders>
          </w:tcPr>
          <w:p w14:paraId="655EF656" w14:textId="77777777" w:rsidR="009625BB" w:rsidRPr="002A2775" w:rsidRDefault="009625BB" w:rsidP="00B516A0">
            <w:pPr>
              <w:pStyle w:val="TableText1"/>
              <w:spacing w:before="120"/>
              <w:rPr>
                <w:szCs w:val="20"/>
              </w:rPr>
            </w:pPr>
            <w:r w:rsidRPr="002A277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2775">
              <w:rPr>
                <w:szCs w:val="20"/>
              </w:rPr>
              <w:instrText xml:space="preserve"> FORMCHECKBOX </w:instrText>
            </w:r>
            <w:r w:rsidR="00F6191F">
              <w:rPr>
                <w:szCs w:val="20"/>
              </w:rPr>
            </w:r>
            <w:r w:rsidR="00F6191F">
              <w:rPr>
                <w:szCs w:val="20"/>
              </w:rPr>
              <w:fldChar w:fldCharType="separate"/>
            </w:r>
            <w:r w:rsidRPr="002A2775">
              <w:rPr>
                <w:szCs w:val="20"/>
              </w:rPr>
              <w:fldChar w:fldCharType="end"/>
            </w:r>
            <w:r w:rsidRPr="00F81177">
              <w:rPr>
                <w:szCs w:val="20"/>
              </w:rPr>
              <w:t xml:space="preserve">  Reuse on site</w:t>
            </w:r>
          </w:p>
        </w:tc>
        <w:tc>
          <w:tcPr>
            <w:tcW w:w="548" w:type="pct"/>
          </w:tcPr>
          <w:p w14:paraId="071D3DB4" w14:textId="77777777" w:rsidR="009625BB" w:rsidRPr="00F81177" w:rsidRDefault="009625BB" w:rsidP="00B516A0">
            <w:pPr>
              <w:pStyle w:val="TableText1"/>
              <w:spacing w:before="120"/>
              <w:jc w:val="right"/>
              <w:rPr>
                <w:szCs w:val="20"/>
              </w:rPr>
            </w:pPr>
            <w:r w:rsidRPr="00F81177">
              <w:rPr>
                <w:szCs w:val="20"/>
              </w:rPr>
              <w:t>Quantity (L):</w:t>
            </w:r>
          </w:p>
        </w:tc>
        <w:bookmarkStart w:id="4" w:name="Text15"/>
        <w:tc>
          <w:tcPr>
            <w:tcW w:w="548" w:type="pc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7D4CA8E" w14:textId="77777777" w:rsidR="009625BB" w:rsidRPr="002A2775" w:rsidRDefault="009625BB" w:rsidP="00B516A0">
            <w:pPr>
              <w:pStyle w:val="TableText1"/>
              <w:spacing w:before="120"/>
              <w:rPr>
                <w:szCs w:val="20"/>
              </w:rPr>
            </w:pPr>
            <w:r w:rsidRPr="002A2775">
              <w:rPr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2A2775">
              <w:rPr>
                <w:szCs w:val="20"/>
              </w:rPr>
              <w:instrText xml:space="preserve"> FORMTEXT </w:instrText>
            </w:r>
            <w:r w:rsidRPr="002A2775">
              <w:rPr>
                <w:szCs w:val="20"/>
              </w:rPr>
            </w:r>
            <w:r w:rsidRPr="002A2775">
              <w:rPr>
                <w:szCs w:val="20"/>
              </w:rPr>
              <w:fldChar w:fldCharType="separate"/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szCs w:val="20"/>
              </w:rPr>
              <w:fldChar w:fldCharType="end"/>
            </w:r>
            <w:bookmarkEnd w:id="4"/>
          </w:p>
        </w:tc>
      </w:tr>
      <w:tr w:rsidR="009625BB" w:rsidRPr="00ED798F" w14:paraId="3904324C" w14:textId="77777777" w:rsidTr="00EC5FB8">
        <w:tc>
          <w:tcPr>
            <w:tcW w:w="1119" w:type="pct"/>
            <w:gridSpan w:val="3"/>
            <w:tcBorders>
              <w:left w:val="single" w:sz="8" w:space="0" w:color="auto"/>
            </w:tcBorders>
          </w:tcPr>
          <w:p w14:paraId="78EEE8AF" w14:textId="77777777" w:rsidR="009625BB" w:rsidRPr="002A2775" w:rsidRDefault="009625BB" w:rsidP="00B516A0">
            <w:pPr>
              <w:pStyle w:val="TableText1"/>
              <w:rPr>
                <w:szCs w:val="20"/>
              </w:rPr>
            </w:pPr>
            <w:r w:rsidRPr="00F81177">
              <w:rPr>
                <w:szCs w:val="20"/>
              </w:rPr>
              <w:t xml:space="preserve">Details of discharge/reuse: (method, location, controls etc) </w:t>
            </w:r>
          </w:p>
        </w:tc>
        <w:bookmarkStart w:id="5" w:name="Text5"/>
        <w:tc>
          <w:tcPr>
            <w:tcW w:w="3881" w:type="pct"/>
            <w:gridSpan w:val="14"/>
            <w:tcBorders>
              <w:bottom w:val="single" w:sz="4" w:space="0" w:color="auto"/>
              <w:right w:val="single" w:sz="8" w:space="0" w:color="auto"/>
            </w:tcBorders>
          </w:tcPr>
          <w:p w14:paraId="00618A53" w14:textId="77777777" w:rsidR="009625BB" w:rsidRPr="002A2775" w:rsidRDefault="009625BB" w:rsidP="00B516A0">
            <w:pPr>
              <w:pStyle w:val="TableText1"/>
              <w:rPr>
                <w:szCs w:val="20"/>
              </w:rPr>
            </w:pPr>
            <w:r w:rsidRPr="002A2775">
              <w:rPr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A2775">
              <w:rPr>
                <w:szCs w:val="20"/>
              </w:rPr>
              <w:instrText xml:space="preserve"> FORMTEXT </w:instrText>
            </w:r>
            <w:r w:rsidRPr="002A2775">
              <w:rPr>
                <w:szCs w:val="20"/>
              </w:rPr>
            </w:r>
            <w:r w:rsidRPr="002A2775">
              <w:rPr>
                <w:szCs w:val="20"/>
              </w:rPr>
              <w:fldChar w:fldCharType="separate"/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szCs w:val="20"/>
              </w:rPr>
              <w:fldChar w:fldCharType="end"/>
            </w:r>
            <w:bookmarkEnd w:id="5"/>
          </w:p>
        </w:tc>
      </w:tr>
      <w:tr w:rsidR="001F2C16" w:rsidRPr="00ED798F" w14:paraId="77E3300C" w14:textId="77777777" w:rsidTr="00EC5FB8">
        <w:tc>
          <w:tcPr>
            <w:tcW w:w="1119" w:type="pct"/>
            <w:gridSpan w:val="3"/>
            <w:tcBorders>
              <w:left w:val="single" w:sz="8" w:space="0" w:color="auto"/>
            </w:tcBorders>
          </w:tcPr>
          <w:p w14:paraId="3330F0BD" w14:textId="775A03C8" w:rsidR="001F2C16" w:rsidRPr="00F81177" w:rsidRDefault="001F2C16" w:rsidP="001F2C16">
            <w:pPr>
              <w:pStyle w:val="TableText1"/>
              <w:rPr>
                <w:szCs w:val="20"/>
              </w:rPr>
            </w:pPr>
            <w:r>
              <w:rPr>
                <w:szCs w:val="20"/>
              </w:rPr>
              <w:t>Pump setup/discharge diagram attached?</w:t>
            </w:r>
          </w:p>
        </w:tc>
        <w:tc>
          <w:tcPr>
            <w:tcW w:w="3881" w:type="pct"/>
            <w:gridSpan w:val="14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77905A40" w14:textId="53500EF5" w:rsidR="001F2C16" w:rsidRPr="002A2775" w:rsidRDefault="001F2C16" w:rsidP="001F2C16">
            <w:pPr>
              <w:pStyle w:val="TableText1"/>
              <w:rPr>
                <w:szCs w:val="20"/>
              </w:rPr>
            </w:pPr>
            <w:r w:rsidRPr="002A277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5">
              <w:rPr>
                <w:szCs w:val="20"/>
              </w:rPr>
              <w:instrText xml:space="preserve"> FORMCHECKBOX </w:instrText>
            </w:r>
            <w:r w:rsidR="00F6191F">
              <w:rPr>
                <w:szCs w:val="20"/>
              </w:rPr>
            </w:r>
            <w:r w:rsidR="00F6191F">
              <w:rPr>
                <w:szCs w:val="20"/>
              </w:rPr>
              <w:fldChar w:fldCharType="separate"/>
            </w:r>
            <w:r w:rsidRPr="002A2775"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 Yes     </w:t>
            </w:r>
            <w:r w:rsidRPr="002A277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5">
              <w:rPr>
                <w:szCs w:val="20"/>
              </w:rPr>
              <w:instrText xml:space="preserve"> FORMCHECKBOX </w:instrText>
            </w:r>
            <w:r w:rsidR="00F6191F">
              <w:rPr>
                <w:szCs w:val="20"/>
              </w:rPr>
            </w:r>
            <w:r w:rsidR="00F6191F">
              <w:rPr>
                <w:szCs w:val="20"/>
              </w:rPr>
              <w:fldChar w:fldCharType="separate"/>
            </w:r>
            <w:r w:rsidRPr="002A2775">
              <w:rPr>
                <w:szCs w:val="20"/>
              </w:rPr>
              <w:fldChar w:fldCharType="end"/>
            </w:r>
            <w:r w:rsidRPr="00F81177">
              <w:rPr>
                <w:szCs w:val="20"/>
              </w:rPr>
              <w:t xml:space="preserve">  </w:t>
            </w:r>
            <w:r>
              <w:rPr>
                <w:szCs w:val="20"/>
              </w:rPr>
              <w:t>No</w:t>
            </w:r>
          </w:p>
        </w:tc>
      </w:tr>
      <w:tr w:rsidR="001F2C16" w:rsidRPr="002A2775" w14:paraId="36BF6BE1" w14:textId="77777777" w:rsidTr="0019634E">
        <w:trPr>
          <w:trHeight w:val="126"/>
        </w:trPr>
        <w:tc>
          <w:tcPr>
            <w:tcW w:w="5000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001F5B"/>
          </w:tcPr>
          <w:p w14:paraId="710A6486" w14:textId="77777777" w:rsidR="001F2C16" w:rsidRPr="00F81177" w:rsidRDefault="001F2C16" w:rsidP="001F2C16">
            <w:pPr>
              <w:pStyle w:val="TableHeading"/>
              <w:rPr>
                <w:szCs w:val="20"/>
              </w:rPr>
            </w:pPr>
            <w:r w:rsidRPr="00F81177">
              <w:rPr>
                <w:szCs w:val="20"/>
              </w:rPr>
              <w:t>Test method</w:t>
            </w:r>
          </w:p>
        </w:tc>
      </w:tr>
      <w:tr w:rsidR="001F2C16" w:rsidRPr="00ED798F" w14:paraId="1FCD51DC" w14:textId="77777777" w:rsidTr="001F2C16">
        <w:tc>
          <w:tcPr>
            <w:tcW w:w="1119" w:type="pct"/>
            <w:gridSpan w:val="3"/>
            <w:tcBorders>
              <w:left w:val="single" w:sz="8" w:space="0" w:color="auto"/>
            </w:tcBorders>
          </w:tcPr>
          <w:p w14:paraId="689A72AC" w14:textId="77777777" w:rsidR="001F2C16" w:rsidRPr="002A2775" w:rsidRDefault="001F2C16" w:rsidP="001F2C16">
            <w:pPr>
              <w:pStyle w:val="TableText1"/>
              <w:rPr>
                <w:szCs w:val="20"/>
              </w:rPr>
            </w:pPr>
            <w:r w:rsidRPr="002A277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5">
              <w:rPr>
                <w:szCs w:val="20"/>
              </w:rPr>
              <w:instrText xml:space="preserve"> FORMCHECKBOX </w:instrText>
            </w:r>
            <w:r w:rsidR="00F6191F">
              <w:rPr>
                <w:szCs w:val="20"/>
              </w:rPr>
            </w:r>
            <w:r w:rsidR="00F6191F">
              <w:rPr>
                <w:szCs w:val="20"/>
              </w:rPr>
              <w:fldChar w:fldCharType="separate"/>
            </w:r>
            <w:r w:rsidRPr="002A2775">
              <w:rPr>
                <w:szCs w:val="20"/>
              </w:rPr>
              <w:fldChar w:fldCharType="end"/>
            </w:r>
            <w:r w:rsidRPr="00F81177">
              <w:rPr>
                <w:szCs w:val="20"/>
              </w:rPr>
              <w:t xml:space="preserve">  Probe/meter</w:t>
            </w:r>
            <w:r w:rsidRPr="00F81177">
              <w:rPr>
                <w:szCs w:val="20"/>
              </w:rPr>
              <w:tab/>
              <w:t>→</w:t>
            </w:r>
          </w:p>
        </w:tc>
        <w:tc>
          <w:tcPr>
            <w:tcW w:w="1337" w:type="pct"/>
            <w:gridSpan w:val="7"/>
          </w:tcPr>
          <w:p w14:paraId="082E2BD2" w14:textId="77777777" w:rsidR="001F2C16" w:rsidRPr="00F81177" w:rsidRDefault="001F2C16" w:rsidP="001F2C16">
            <w:pPr>
              <w:pStyle w:val="TableText1"/>
              <w:rPr>
                <w:szCs w:val="20"/>
              </w:rPr>
            </w:pPr>
            <w:r w:rsidRPr="00F81177">
              <w:rPr>
                <w:szCs w:val="20"/>
              </w:rPr>
              <w:t xml:space="preserve">Equipment calibration prior to test: </w:t>
            </w:r>
          </w:p>
        </w:tc>
        <w:tc>
          <w:tcPr>
            <w:tcW w:w="1266" w:type="pct"/>
            <w:gridSpan w:val="4"/>
          </w:tcPr>
          <w:p w14:paraId="6E53CA03" w14:textId="77777777" w:rsidR="001F2C16" w:rsidRPr="002A2775" w:rsidRDefault="001F2C16" w:rsidP="001F2C16">
            <w:pPr>
              <w:pStyle w:val="TableText1"/>
              <w:rPr>
                <w:szCs w:val="20"/>
              </w:rPr>
            </w:pPr>
            <w:r w:rsidRPr="00F81177">
              <w:rPr>
                <w:szCs w:val="20"/>
              </w:rPr>
              <w:t xml:space="preserve">Yes </w:t>
            </w:r>
            <w:bookmarkStart w:id="6" w:name="Check1"/>
            <w:r w:rsidRPr="002A2775">
              <w:rPr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5">
              <w:rPr>
                <w:szCs w:val="20"/>
              </w:rPr>
              <w:instrText xml:space="preserve"> FORMCHECKBOX </w:instrText>
            </w:r>
            <w:r w:rsidR="00F6191F">
              <w:rPr>
                <w:szCs w:val="20"/>
              </w:rPr>
            </w:r>
            <w:r w:rsidR="00F6191F">
              <w:rPr>
                <w:szCs w:val="20"/>
              </w:rPr>
              <w:fldChar w:fldCharType="separate"/>
            </w:r>
            <w:r w:rsidRPr="002A2775">
              <w:rPr>
                <w:szCs w:val="20"/>
              </w:rPr>
              <w:fldChar w:fldCharType="end"/>
            </w:r>
            <w:bookmarkEnd w:id="6"/>
            <w:r w:rsidRPr="00F81177">
              <w:rPr>
                <w:szCs w:val="20"/>
              </w:rPr>
              <w:t xml:space="preserve">     No </w:t>
            </w:r>
            <w:bookmarkStart w:id="7" w:name="Check2"/>
            <w:r w:rsidRPr="002A2775">
              <w:rPr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5">
              <w:rPr>
                <w:szCs w:val="20"/>
              </w:rPr>
              <w:instrText xml:space="preserve"> FORMCHECKBOX </w:instrText>
            </w:r>
            <w:r w:rsidR="00F6191F">
              <w:rPr>
                <w:szCs w:val="20"/>
              </w:rPr>
            </w:r>
            <w:r w:rsidR="00F6191F">
              <w:rPr>
                <w:szCs w:val="20"/>
              </w:rPr>
              <w:fldChar w:fldCharType="separate"/>
            </w:r>
            <w:r w:rsidRPr="002A2775">
              <w:rPr>
                <w:szCs w:val="20"/>
              </w:rPr>
              <w:fldChar w:fldCharType="end"/>
            </w:r>
            <w:bookmarkEnd w:id="7"/>
            <w:r w:rsidRPr="00F81177">
              <w:rPr>
                <w:szCs w:val="20"/>
              </w:rPr>
              <w:t xml:space="preserve">   (if no state why): </w:t>
            </w:r>
          </w:p>
        </w:tc>
        <w:tc>
          <w:tcPr>
            <w:tcW w:w="1278" w:type="pct"/>
            <w:gridSpan w:val="3"/>
            <w:tcBorders>
              <w:right w:val="single" w:sz="8" w:space="0" w:color="auto"/>
            </w:tcBorders>
          </w:tcPr>
          <w:p w14:paraId="1F79D42C" w14:textId="77777777" w:rsidR="001F2C16" w:rsidRPr="002A2775" w:rsidRDefault="001F2C16" w:rsidP="001F2C16">
            <w:pPr>
              <w:pStyle w:val="TableText1"/>
              <w:rPr>
                <w:szCs w:val="20"/>
              </w:rPr>
            </w:pPr>
          </w:p>
        </w:tc>
      </w:tr>
      <w:tr w:rsidR="001F2C16" w:rsidRPr="00ED798F" w14:paraId="19C58A41" w14:textId="77777777" w:rsidTr="001F2C16">
        <w:tc>
          <w:tcPr>
            <w:tcW w:w="1119" w:type="pct"/>
            <w:gridSpan w:val="3"/>
            <w:tcBorders>
              <w:left w:val="single" w:sz="8" w:space="0" w:color="auto"/>
            </w:tcBorders>
          </w:tcPr>
          <w:p w14:paraId="22CA2F67" w14:textId="77777777" w:rsidR="001F2C16" w:rsidRPr="002A2775" w:rsidRDefault="001F2C16" w:rsidP="001F2C16">
            <w:pPr>
              <w:pStyle w:val="TableText1"/>
              <w:rPr>
                <w:szCs w:val="20"/>
              </w:rPr>
            </w:pPr>
            <w:r w:rsidRPr="002A2775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5">
              <w:rPr>
                <w:szCs w:val="20"/>
              </w:rPr>
              <w:instrText xml:space="preserve"> FORMCHECKBOX </w:instrText>
            </w:r>
            <w:r w:rsidR="00F6191F">
              <w:rPr>
                <w:szCs w:val="20"/>
              </w:rPr>
            </w:r>
            <w:r w:rsidR="00F6191F">
              <w:rPr>
                <w:szCs w:val="20"/>
              </w:rPr>
              <w:fldChar w:fldCharType="separate"/>
            </w:r>
            <w:r w:rsidRPr="002A2775">
              <w:rPr>
                <w:szCs w:val="20"/>
              </w:rPr>
              <w:fldChar w:fldCharType="end"/>
            </w:r>
            <w:r w:rsidRPr="00F81177">
              <w:rPr>
                <w:szCs w:val="20"/>
              </w:rPr>
              <w:t xml:space="preserve">  Grab sample</w:t>
            </w:r>
            <w:r w:rsidRPr="00F81177">
              <w:rPr>
                <w:szCs w:val="20"/>
              </w:rPr>
              <w:tab/>
              <w:t>→</w:t>
            </w:r>
          </w:p>
        </w:tc>
        <w:tc>
          <w:tcPr>
            <w:tcW w:w="1337" w:type="pct"/>
            <w:gridSpan w:val="7"/>
          </w:tcPr>
          <w:p w14:paraId="41894B06" w14:textId="77777777" w:rsidR="001F2C16" w:rsidRPr="00F81177" w:rsidRDefault="001F2C16" w:rsidP="001F2C16">
            <w:pPr>
              <w:pStyle w:val="TableText1"/>
              <w:rPr>
                <w:szCs w:val="20"/>
              </w:rPr>
            </w:pPr>
            <w:r w:rsidRPr="00F81177">
              <w:rPr>
                <w:szCs w:val="20"/>
              </w:rPr>
              <w:t xml:space="preserve">Test record / Laboratory report no.: </w:t>
            </w:r>
          </w:p>
        </w:tc>
        <w:bookmarkStart w:id="8" w:name="Text34"/>
        <w:tc>
          <w:tcPr>
            <w:tcW w:w="1266" w:type="pct"/>
            <w:gridSpan w:val="4"/>
          </w:tcPr>
          <w:p w14:paraId="4B0FFF65" w14:textId="77777777" w:rsidR="001F2C16" w:rsidRPr="002A2775" w:rsidRDefault="001F2C16" w:rsidP="001F2C16">
            <w:pPr>
              <w:pStyle w:val="TableText1"/>
              <w:rPr>
                <w:szCs w:val="20"/>
              </w:rPr>
            </w:pPr>
            <w:r w:rsidRPr="002A2775">
              <w:rPr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A2775">
              <w:rPr>
                <w:szCs w:val="20"/>
              </w:rPr>
              <w:instrText xml:space="preserve"> FORMTEXT </w:instrText>
            </w:r>
            <w:r w:rsidRPr="002A2775">
              <w:rPr>
                <w:szCs w:val="20"/>
              </w:rPr>
            </w:r>
            <w:r w:rsidRPr="002A2775">
              <w:rPr>
                <w:szCs w:val="20"/>
              </w:rPr>
              <w:fldChar w:fldCharType="separate"/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szCs w:val="20"/>
              </w:rPr>
              <w:fldChar w:fldCharType="end"/>
            </w:r>
            <w:bookmarkEnd w:id="8"/>
          </w:p>
        </w:tc>
        <w:tc>
          <w:tcPr>
            <w:tcW w:w="1278" w:type="pct"/>
            <w:gridSpan w:val="3"/>
            <w:tcBorders>
              <w:right w:val="single" w:sz="8" w:space="0" w:color="auto"/>
            </w:tcBorders>
          </w:tcPr>
          <w:p w14:paraId="3FC593D8" w14:textId="77777777" w:rsidR="001F2C16" w:rsidRPr="002A2775" w:rsidRDefault="001F2C16" w:rsidP="001F2C16">
            <w:pPr>
              <w:pStyle w:val="TableText1"/>
              <w:rPr>
                <w:szCs w:val="20"/>
              </w:rPr>
            </w:pPr>
          </w:p>
        </w:tc>
      </w:tr>
      <w:tr w:rsidR="001F2C16" w:rsidRPr="00DE186F" w14:paraId="38C1046F" w14:textId="77777777" w:rsidTr="001F2C16">
        <w:tc>
          <w:tcPr>
            <w:tcW w:w="1298" w:type="pct"/>
            <w:gridSpan w:val="4"/>
            <w:tcBorders>
              <w:left w:val="single" w:sz="8" w:space="0" w:color="auto"/>
            </w:tcBorders>
          </w:tcPr>
          <w:p w14:paraId="4A55AFB6" w14:textId="77777777" w:rsidR="001F2C16" w:rsidRPr="00F81177" w:rsidRDefault="001F2C16" w:rsidP="001F2C16">
            <w:pPr>
              <w:pStyle w:val="TableText1"/>
              <w:spacing w:before="120"/>
              <w:rPr>
                <w:szCs w:val="20"/>
              </w:rPr>
            </w:pPr>
            <w:r w:rsidRPr="00F81177">
              <w:rPr>
                <w:szCs w:val="20"/>
              </w:rPr>
              <w:t xml:space="preserve">Test performed/sample collected by: </w:t>
            </w:r>
          </w:p>
        </w:tc>
        <w:tc>
          <w:tcPr>
            <w:tcW w:w="1588" w:type="pct"/>
            <w:gridSpan w:val="7"/>
          </w:tcPr>
          <w:p w14:paraId="5442B9A0" w14:textId="77777777" w:rsidR="001F2C16" w:rsidRPr="002A2775" w:rsidRDefault="001F2C16" w:rsidP="001F2C16">
            <w:pPr>
              <w:pStyle w:val="TableText1"/>
              <w:spacing w:before="120"/>
              <w:rPr>
                <w:szCs w:val="20"/>
              </w:rPr>
            </w:pPr>
            <w:r w:rsidRPr="002A2775">
              <w:rPr>
                <w:szCs w:val="20"/>
              </w:rPr>
              <w:t>_____________________________</w:t>
            </w:r>
          </w:p>
        </w:tc>
        <w:tc>
          <w:tcPr>
            <w:tcW w:w="835" w:type="pct"/>
            <w:gridSpan w:val="3"/>
          </w:tcPr>
          <w:p w14:paraId="1ED8072B" w14:textId="77777777" w:rsidR="001F2C16" w:rsidRPr="002A2775" w:rsidRDefault="001F2C16" w:rsidP="001F2C16">
            <w:pPr>
              <w:pStyle w:val="TableText1"/>
              <w:spacing w:before="120"/>
              <w:rPr>
                <w:szCs w:val="20"/>
              </w:rPr>
            </w:pPr>
            <w:r w:rsidRPr="002A2775">
              <w:rPr>
                <w:szCs w:val="20"/>
              </w:rPr>
              <w:t xml:space="preserve">Date &amp; time collected: </w:t>
            </w:r>
          </w:p>
        </w:tc>
        <w:tc>
          <w:tcPr>
            <w:tcW w:w="1278" w:type="pct"/>
            <w:gridSpan w:val="3"/>
            <w:tcBorders>
              <w:right w:val="single" w:sz="8" w:space="0" w:color="auto"/>
            </w:tcBorders>
          </w:tcPr>
          <w:p w14:paraId="6097C081" w14:textId="77777777" w:rsidR="001F2C16" w:rsidRPr="002A2775" w:rsidRDefault="001F2C16" w:rsidP="001F2C16">
            <w:pPr>
              <w:pStyle w:val="TableText1"/>
              <w:spacing w:before="120"/>
              <w:rPr>
                <w:szCs w:val="20"/>
              </w:rPr>
            </w:pPr>
            <w:r w:rsidRPr="002A2775">
              <w:rPr>
                <w:szCs w:val="20"/>
              </w:rPr>
              <w:t>___________________________</w:t>
            </w:r>
          </w:p>
        </w:tc>
      </w:tr>
      <w:tr w:rsidR="001F2C16" w14:paraId="5D9AD07E" w14:textId="77777777" w:rsidTr="00EC5FB8">
        <w:trPr>
          <w:trHeight w:val="126"/>
        </w:trPr>
        <w:tc>
          <w:tcPr>
            <w:tcW w:w="5000" w:type="pct"/>
            <w:gridSpan w:val="17"/>
            <w:tcBorders>
              <w:left w:val="single" w:sz="8" w:space="0" w:color="auto"/>
              <w:right w:val="single" w:sz="8" w:space="0" w:color="auto"/>
            </w:tcBorders>
            <w:shd w:val="clear" w:color="auto" w:fill="001F5B"/>
          </w:tcPr>
          <w:p w14:paraId="5FD3DB8E" w14:textId="77777777" w:rsidR="001F2C16" w:rsidRPr="00F81177" w:rsidRDefault="001F2C16" w:rsidP="001F2C16">
            <w:pPr>
              <w:pStyle w:val="TableHeading"/>
              <w:rPr>
                <w:szCs w:val="20"/>
              </w:rPr>
            </w:pPr>
            <w:r w:rsidRPr="00F81177">
              <w:rPr>
                <w:szCs w:val="20"/>
              </w:rPr>
              <w:t>Test results</w:t>
            </w:r>
          </w:p>
        </w:tc>
      </w:tr>
      <w:tr w:rsidR="001F2C16" w:rsidRPr="000364B2" w14:paraId="2166F7CA" w14:textId="77777777" w:rsidTr="00EC5FB8">
        <w:tc>
          <w:tcPr>
            <w:tcW w:w="769" w:type="pct"/>
            <w:vMerge w:val="restart"/>
            <w:tcBorders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73D5FEC" w14:textId="77777777" w:rsidR="001F2C16" w:rsidRPr="00F81177" w:rsidRDefault="001F2C16" w:rsidP="001F2C16">
            <w:pPr>
              <w:pStyle w:val="TableText1"/>
              <w:jc w:val="center"/>
              <w:rPr>
                <w:szCs w:val="20"/>
              </w:rPr>
            </w:pPr>
            <w:r w:rsidRPr="00F81177">
              <w:rPr>
                <w:szCs w:val="20"/>
              </w:rPr>
              <w:t>Location</w:t>
            </w:r>
          </w:p>
          <w:p w14:paraId="289594A9" w14:textId="77777777" w:rsidR="001F2C16" w:rsidRPr="002A2775" w:rsidRDefault="001F2C16" w:rsidP="001F2C16">
            <w:pPr>
              <w:pStyle w:val="TableText1"/>
              <w:jc w:val="center"/>
              <w:rPr>
                <w:szCs w:val="20"/>
              </w:rPr>
            </w:pPr>
            <w:r w:rsidRPr="002A2775">
              <w:rPr>
                <w:szCs w:val="20"/>
              </w:rPr>
              <w:t>(specific descriptor)</w:t>
            </w:r>
          </w:p>
        </w:tc>
        <w:tc>
          <w:tcPr>
            <w:tcW w:w="303" w:type="pct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74EC84" w14:textId="77777777" w:rsidR="001F2C16" w:rsidRPr="002A2775" w:rsidRDefault="001F2C16" w:rsidP="001F2C16">
            <w:pPr>
              <w:pStyle w:val="TableText1"/>
              <w:jc w:val="center"/>
              <w:rPr>
                <w:szCs w:val="20"/>
              </w:rPr>
            </w:pPr>
            <w:r w:rsidRPr="002A2775">
              <w:rPr>
                <w:szCs w:val="20"/>
              </w:rPr>
              <w:t>Date</w:t>
            </w:r>
          </w:p>
        </w:tc>
        <w:tc>
          <w:tcPr>
            <w:tcW w:w="297" w:type="pct"/>
            <w:gridSpan w:val="3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2449D" w14:textId="77777777" w:rsidR="001F2C16" w:rsidRPr="002A2775" w:rsidRDefault="001F2C16" w:rsidP="001F2C16">
            <w:pPr>
              <w:pStyle w:val="TableText1"/>
              <w:jc w:val="center"/>
              <w:rPr>
                <w:szCs w:val="20"/>
              </w:rPr>
            </w:pPr>
            <w:r w:rsidRPr="002A2775">
              <w:rPr>
                <w:szCs w:val="20"/>
              </w:rPr>
              <w:t>Time</w:t>
            </w:r>
          </w:p>
        </w:tc>
        <w:tc>
          <w:tcPr>
            <w:tcW w:w="303" w:type="pct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2F31DF" w14:textId="77777777" w:rsidR="001F2C16" w:rsidRPr="002A2775" w:rsidRDefault="001F2C16" w:rsidP="001F2C16">
            <w:pPr>
              <w:pStyle w:val="TableText1"/>
              <w:jc w:val="center"/>
              <w:rPr>
                <w:szCs w:val="20"/>
              </w:rPr>
            </w:pPr>
            <w:r w:rsidRPr="002A2775">
              <w:rPr>
                <w:szCs w:val="20"/>
              </w:rPr>
              <w:t>Is this a re-test?</w:t>
            </w:r>
          </w:p>
        </w:tc>
        <w:tc>
          <w:tcPr>
            <w:tcW w:w="303" w:type="pc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9914FF" w14:textId="77777777" w:rsidR="001F2C16" w:rsidRPr="00F81177" w:rsidRDefault="001F2C16" w:rsidP="001F2C16">
            <w:pPr>
              <w:pStyle w:val="TableText1"/>
              <w:jc w:val="center"/>
              <w:rPr>
                <w:szCs w:val="20"/>
              </w:rPr>
            </w:pPr>
            <w:r w:rsidRPr="002A2775">
              <w:rPr>
                <w:szCs w:val="20"/>
              </w:rPr>
              <w:t>Oil &amp; grease V</w:t>
            </w:r>
            <w:r w:rsidRPr="00F81177">
              <w:rPr>
                <w:szCs w:val="20"/>
              </w:rPr>
              <w:t>isible</w:t>
            </w:r>
          </w:p>
        </w:tc>
        <w:tc>
          <w:tcPr>
            <w:tcW w:w="447" w:type="pct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7646F" w14:textId="77777777" w:rsidR="001F2C16" w:rsidRPr="00F81177" w:rsidRDefault="001F2C16" w:rsidP="001F2C16">
            <w:pPr>
              <w:pStyle w:val="TableText1"/>
              <w:jc w:val="center"/>
              <w:rPr>
                <w:szCs w:val="20"/>
              </w:rPr>
            </w:pPr>
            <w:r w:rsidRPr="00F81177">
              <w:rPr>
                <w:szCs w:val="20"/>
              </w:rPr>
              <w:t xml:space="preserve">pH </w:t>
            </w:r>
            <w:r w:rsidRPr="00F81177">
              <w:rPr>
                <w:szCs w:val="20"/>
              </w:rPr>
              <w:br/>
              <w:t>6.5 – 8.5</w:t>
            </w:r>
          </w:p>
        </w:tc>
        <w:tc>
          <w:tcPr>
            <w:tcW w:w="584" w:type="pct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4E273" w14:textId="77777777" w:rsidR="001F2C16" w:rsidRPr="00F81177" w:rsidRDefault="001F2C16" w:rsidP="001F2C16">
            <w:pPr>
              <w:pStyle w:val="TableText1"/>
              <w:jc w:val="center"/>
              <w:rPr>
                <w:szCs w:val="20"/>
              </w:rPr>
            </w:pPr>
            <w:r w:rsidRPr="00F81177">
              <w:rPr>
                <w:szCs w:val="20"/>
              </w:rPr>
              <w:t>TSS/Turbidity</w:t>
            </w:r>
            <w:r w:rsidRPr="00F81177">
              <w:rPr>
                <w:szCs w:val="20"/>
              </w:rPr>
              <w:br/>
              <w:t xml:space="preserve">&lt;50mg/L /____NTU </w:t>
            </w:r>
            <w:r w:rsidRPr="002A2775">
              <w:rPr>
                <w:szCs w:val="20"/>
                <w:vertAlign w:val="superscript"/>
              </w:rPr>
              <w:t>1</w:t>
            </w:r>
          </w:p>
        </w:tc>
        <w:tc>
          <w:tcPr>
            <w:tcW w:w="412" w:type="pct"/>
            <w:vMerge w:val="restart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00D73" w14:textId="77777777" w:rsidR="001F2C16" w:rsidRPr="00F81177" w:rsidRDefault="001F2C16" w:rsidP="001F2C16">
            <w:pPr>
              <w:pStyle w:val="TableText1"/>
              <w:jc w:val="center"/>
              <w:rPr>
                <w:szCs w:val="20"/>
              </w:rPr>
            </w:pPr>
            <w:r w:rsidRPr="00F81177">
              <w:rPr>
                <w:szCs w:val="20"/>
              </w:rPr>
              <w:t xml:space="preserve">Option </w:t>
            </w:r>
            <w:r w:rsidRPr="002A2775">
              <w:rPr>
                <w:szCs w:val="20"/>
                <w:vertAlign w:val="superscript"/>
              </w:rPr>
              <w:t xml:space="preserve">2 </w:t>
            </w:r>
            <w:r w:rsidRPr="00F81177">
              <w:rPr>
                <w:szCs w:val="20"/>
              </w:rPr>
              <w:t>A,B,C,D,E</w:t>
            </w:r>
          </w:p>
        </w:tc>
        <w:tc>
          <w:tcPr>
            <w:tcW w:w="1582" w:type="pct"/>
            <w:gridSpan w:val="4"/>
            <w:vMerge w:val="restart"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4C20CD0B" w14:textId="77777777" w:rsidR="001F2C16" w:rsidRPr="00F81177" w:rsidRDefault="001F2C16" w:rsidP="001F2C16">
            <w:pPr>
              <w:pStyle w:val="TableText1"/>
              <w:jc w:val="center"/>
              <w:rPr>
                <w:szCs w:val="20"/>
              </w:rPr>
            </w:pPr>
            <w:r w:rsidRPr="00F81177">
              <w:rPr>
                <w:szCs w:val="20"/>
              </w:rPr>
              <w:t>Notes, actions or treatment required</w:t>
            </w:r>
          </w:p>
        </w:tc>
      </w:tr>
      <w:tr w:rsidR="001F2C16" w:rsidRPr="000364B2" w14:paraId="62567E65" w14:textId="77777777" w:rsidTr="00EC5FB8">
        <w:tc>
          <w:tcPr>
            <w:tcW w:w="769" w:type="pct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63CBD3A" w14:textId="77777777" w:rsidR="001F2C16" w:rsidRPr="000364B2" w:rsidRDefault="001F2C16" w:rsidP="001F2C16">
            <w:pPr>
              <w:pStyle w:val="TableText1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34206D" w14:textId="77777777" w:rsidR="001F2C16" w:rsidRPr="000364B2" w:rsidRDefault="001F2C16" w:rsidP="001F2C16">
            <w:pPr>
              <w:pStyle w:val="TableText1"/>
              <w:jc w:val="center"/>
              <w:rPr>
                <w:sz w:val="22"/>
                <w:szCs w:val="22"/>
              </w:rPr>
            </w:pPr>
          </w:p>
        </w:tc>
        <w:tc>
          <w:tcPr>
            <w:tcW w:w="297" w:type="pct"/>
            <w:gridSpan w:val="3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CE4F0" w14:textId="77777777" w:rsidR="001F2C16" w:rsidRPr="000364B2" w:rsidRDefault="001F2C16" w:rsidP="001F2C16">
            <w:pPr>
              <w:pStyle w:val="TableText1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77C83F" w14:textId="77777777" w:rsidR="001F2C16" w:rsidRPr="000364B2" w:rsidRDefault="001F2C16" w:rsidP="001F2C16">
            <w:pPr>
              <w:pStyle w:val="TableText1"/>
              <w:jc w:val="center"/>
              <w:rPr>
                <w:sz w:val="22"/>
                <w:szCs w:val="22"/>
              </w:rPr>
            </w:pPr>
          </w:p>
        </w:tc>
        <w:tc>
          <w:tcPr>
            <w:tcW w:w="3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9D26E" w14:textId="77777777" w:rsidR="001F2C16" w:rsidRPr="005F45D2" w:rsidRDefault="001F2C16" w:rsidP="001F2C16">
            <w:pPr>
              <w:pStyle w:val="TableText1"/>
              <w:jc w:val="center"/>
              <w:rPr>
                <w:szCs w:val="20"/>
              </w:rPr>
            </w:pPr>
            <w:r w:rsidRPr="005F45D2">
              <w:rPr>
                <w:szCs w:val="20"/>
              </w:rPr>
              <w:t>(Y/N)</w:t>
            </w:r>
          </w:p>
        </w:tc>
        <w:tc>
          <w:tcPr>
            <w:tcW w:w="4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AB2FC" w14:textId="77777777" w:rsidR="001F2C16" w:rsidRPr="00134D75" w:rsidRDefault="001F2C16" w:rsidP="001F2C16">
            <w:pPr>
              <w:pStyle w:val="TableText1"/>
              <w:jc w:val="center"/>
              <w:rPr>
                <w:szCs w:val="20"/>
              </w:rPr>
            </w:pPr>
            <w:smartTag w:uri="urn:schemas-microsoft-com:office:smarttags" w:element="PlaceType">
              <w:smartTag w:uri="urn:schemas-microsoft-com:office:smarttags" w:element="PersonName">
                <w:r w:rsidRPr="00134D75">
                  <w:rPr>
                    <w:szCs w:val="20"/>
                  </w:rPr>
                  <w:t>Reading</w:t>
                </w:r>
              </w:smartTag>
            </w:smartTag>
          </w:p>
        </w:tc>
        <w:tc>
          <w:tcPr>
            <w:tcW w:w="5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512C09" w14:textId="77777777" w:rsidR="001F2C16" w:rsidRPr="00134D75" w:rsidRDefault="001F2C16" w:rsidP="001F2C16">
            <w:pPr>
              <w:pStyle w:val="TableText1"/>
              <w:jc w:val="center"/>
              <w:rPr>
                <w:szCs w:val="20"/>
              </w:rPr>
            </w:pPr>
            <w:smartTag w:uri="urn:schemas-microsoft-com:office:smarttags" w:element="PlaceType">
              <w:smartTag w:uri="urn:schemas-microsoft-com:office:smarttags" w:element="PersonName">
                <w:r w:rsidRPr="00134D75">
                  <w:rPr>
                    <w:szCs w:val="20"/>
                  </w:rPr>
                  <w:t>Reading</w:t>
                </w:r>
              </w:smartTag>
            </w:smartTag>
          </w:p>
        </w:tc>
        <w:tc>
          <w:tcPr>
            <w:tcW w:w="412" w:type="pct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341D7" w14:textId="77777777" w:rsidR="001F2C16" w:rsidRDefault="001F2C16" w:rsidP="001F2C16">
            <w:pPr>
              <w:pStyle w:val="TableText1"/>
              <w:rPr>
                <w:sz w:val="22"/>
                <w:szCs w:val="22"/>
              </w:rPr>
            </w:pPr>
          </w:p>
        </w:tc>
        <w:tc>
          <w:tcPr>
            <w:tcW w:w="1582" w:type="pct"/>
            <w:gridSpan w:val="4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2D1B697" w14:textId="77777777" w:rsidR="001F2C16" w:rsidRDefault="001F2C16" w:rsidP="001F2C16">
            <w:pPr>
              <w:pStyle w:val="TableText1"/>
              <w:rPr>
                <w:sz w:val="22"/>
                <w:szCs w:val="22"/>
              </w:rPr>
            </w:pPr>
          </w:p>
        </w:tc>
      </w:tr>
      <w:bookmarkStart w:id="9" w:name="Text6"/>
      <w:tr w:rsidR="001F2C16" w:rsidRPr="000364B2" w14:paraId="0D61D8B1" w14:textId="77777777" w:rsidTr="00EC5FB8">
        <w:tc>
          <w:tcPr>
            <w:tcW w:w="76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2B3BC3BB" w14:textId="77777777" w:rsidR="001F2C16" w:rsidRPr="003B0F94" w:rsidRDefault="001F2C16" w:rsidP="001F2C16">
            <w:pPr>
              <w:pStyle w:val="TableText1"/>
              <w:rPr>
                <w:rFonts w:cs="Arial"/>
                <w:szCs w:val="20"/>
              </w:rPr>
            </w:pPr>
            <w:r w:rsidRPr="003B0F94">
              <w:rPr>
                <w:rFonts w:cs="Arial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3B0F94">
              <w:rPr>
                <w:rFonts w:cs="Arial"/>
                <w:szCs w:val="20"/>
              </w:rPr>
              <w:instrText xml:space="preserve"> FORMTEXT </w:instrText>
            </w:r>
            <w:r w:rsidRPr="003B0F94">
              <w:rPr>
                <w:rFonts w:cs="Arial"/>
                <w:szCs w:val="20"/>
              </w:rPr>
            </w:r>
            <w:r w:rsidRPr="003B0F94">
              <w:rPr>
                <w:rFonts w:cs="Arial"/>
                <w:szCs w:val="20"/>
              </w:rPr>
              <w:fldChar w:fldCharType="separate"/>
            </w:r>
            <w:r w:rsidRPr="003B0F94">
              <w:rPr>
                <w:rFonts w:cs="Arial"/>
                <w:noProof/>
                <w:szCs w:val="20"/>
              </w:rPr>
              <w:t> </w:t>
            </w:r>
            <w:r w:rsidRPr="003B0F94">
              <w:rPr>
                <w:rFonts w:cs="Arial"/>
                <w:noProof/>
                <w:szCs w:val="20"/>
              </w:rPr>
              <w:t> </w:t>
            </w:r>
            <w:r w:rsidRPr="003B0F94">
              <w:rPr>
                <w:rFonts w:cs="Arial"/>
                <w:noProof/>
                <w:szCs w:val="20"/>
              </w:rPr>
              <w:t> </w:t>
            </w:r>
            <w:r w:rsidRPr="003B0F94">
              <w:rPr>
                <w:rFonts w:cs="Arial"/>
                <w:noProof/>
                <w:szCs w:val="20"/>
              </w:rPr>
              <w:t> </w:t>
            </w:r>
            <w:r w:rsidRPr="003B0F94">
              <w:rPr>
                <w:rFonts w:cs="Arial"/>
                <w:noProof/>
                <w:szCs w:val="20"/>
              </w:rPr>
              <w:t> </w:t>
            </w:r>
            <w:r w:rsidRPr="003B0F94">
              <w:rPr>
                <w:rFonts w:cs="Arial"/>
                <w:szCs w:val="20"/>
              </w:rPr>
              <w:fldChar w:fldCharType="end"/>
            </w:r>
            <w:bookmarkEnd w:id="9"/>
          </w:p>
        </w:tc>
        <w:bookmarkStart w:id="10" w:name="Text9"/>
        <w:tc>
          <w:tcPr>
            <w:tcW w:w="3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D0AB03" w14:textId="77777777" w:rsidR="001F2C16" w:rsidRPr="003B0F94" w:rsidRDefault="001F2C16" w:rsidP="001F2C16">
            <w:pPr>
              <w:pStyle w:val="TableText1"/>
              <w:rPr>
                <w:rFonts w:cs="Arial"/>
                <w:szCs w:val="20"/>
              </w:rPr>
            </w:pPr>
            <w:r w:rsidRPr="003B0F94">
              <w:rPr>
                <w:rFonts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B0F94">
              <w:rPr>
                <w:rFonts w:cs="Arial"/>
                <w:szCs w:val="20"/>
              </w:rPr>
              <w:instrText xml:space="preserve"> FORMTEXT </w:instrText>
            </w:r>
            <w:r w:rsidRPr="003B0F94">
              <w:rPr>
                <w:rFonts w:cs="Arial"/>
                <w:szCs w:val="20"/>
              </w:rPr>
            </w:r>
            <w:r w:rsidRPr="003B0F94">
              <w:rPr>
                <w:rFonts w:cs="Arial"/>
                <w:szCs w:val="20"/>
              </w:rPr>
              <w:fldChar w:fldCharType="separate"/>
            </w:r>
            <w:r w:rsidRPr="003B0F94">
              <w:rPr>
                <w:rFonts w:cs="Arial"/>
                <w:noProof/>
                <w:szCs w:val="20"/>
              </w:rPr>
              <w:t> </w:t>
            </w:r>
            <w:r w:rsidRPr="003B0F94">
              <w:rPr>
                <w:rFonts w:cs="Arial"/>
                <w:noProof/>
                <w:szCs w:val="20"/>
              </w:rPr>
              <w:t> </w:t>
            </w:r>
            <w:r w:rsidRPr="003B0F94">
              <w:rPr>
                <w:rFonts w:cs="Arial"/>
                <w:noProof/>
                <w:szCs w:val="20"/>
              </w:rPr>
              <w:t> </w:t>
            </w:r>
            <w:r w:rsidRPr="003B0F94">
              <w:rPr>
                <w:rFonts w:cs="Arial"/>
                <w:noProof/>
                <w:szCs w:val="20"/>
              </w:rPr>
              <w:t> </w:t>
            </w:r>
            <w:r w:rsidRPr="003B0F94">
              <w:rPr>
                <w:rFonts w:cs="Arial"/>
                <w:noProof/>
                <w:szCs w:val="20"/>
              </w:rPr>
              <w:t> </w:t>
            </w:r>
            <w:r w:rsidRPr="003B0F94">
              <w:rPr>
                <w:rFonts w:cs="Arial"/>
                <w:szCs w:val="20"/>
              </w:rPr>
              <w:fldChar w:fldCharType="end"/>
            </w:r>
            <w:bookmarkEnd w:id="10"/>
          </w:p>
        </w:tc>
        <w:bookmarkStart w:id="11" w:name="Text12"/>
        <w:tc>
          <w:tcPr>
            <w:tcW w:w="2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D4FE9" w14:textId="77777777" w:rsidR="001F2C16" w:rsidRPr="003B0F94" w:rsidRDefault="001F2C16" w:rsidP="001F2C16">
            <w:pPr>
              <w:pStyle w:val="TableText1"/>
              <w:rPr>
                <w:rFonts w:cs="Arial"/>
                <w:szCs w:val="20"/>
              </w:rPr>
            </w:pPr>
            <w:r w:rsidRPr="003B0F94">
              <w:rPr>
                <w:rFonts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0F94">
              <w:rPr>
                <w:rFonts w:cs="Arial"/>
                <w:szCs w:val="20"/>
              </w:rPr>
              <w:instrText xml:space="preserve"> FORMTEXT </w:instrText>
            </w:r>
            <w:r w:rsidRPr="003B0F94">
              <w:rPr>
                <w:rFonts w:cs="Arial"/>
                <w:szCs w:val="20"/>
              </w:rPr>
            </w:r>
            <w:r w:rsidRPr="003B0F94">
              <w:rPr>
                <w:rFonts w:cs="Arial"/>
                <w:szCs w:val="20"/>
              </w:rPr>
              <w:fldChar w:fldCharType="separate"/>
            </w:r>
            <w:r w:rsidRPr="003B0F94">
              <w:rPr>
                <w:rFonts w:cs="Arial"/>
                <w:noProof/>
                <w:szCs w:val="20"/>
              </w:rPr>
              <w:t> </w:t>
            </w:r>
            <w:r w:rsidRPr="003B0F94">
              <w:rPr>
                <w:rFonts w:cs="Arial"/>
                <w:noProof/>
                <w:szCs w:val="20"/>
              </w:rPr>
              <w:t> </w:t>
            </w:r>
            <w:r w:rsidRPr="003B0F94">
              <w:rPr>
                <w:rFonts w:cs="Arial"/>
                <w:noProof/>
                <w:szCs w:val="20"/>
              </w:rPr>
              <w:t> </w:t>
            </w:r>
            <w:r w:rsidRPr="003B0F94">
              <w:rPr>
                <w:rFonts w:cs="Arial"/>
                <w:noProof/>
                <w:szCs w:val="20"/>
              </w:rPr>
              <w:t> </w:t>
            </w:r>
            <w:r w:rsidRPr="003B0F94">
              <w:rPr>
                <w:rFonts w:cs="Arial"/>
                <w:noProof/>
                <w:szCs w:val="20"/>
              </w:rPr>
              <w:t> </w:t>
            </w:r>
            <w:r w:rsidRPr="003B0F94">
              <w:rPr>
                <w:rFonts w:cs="Arial"/>
                <w:szCs w:val="20"/>
              </w:rPr>
              <w:fldChar w:fldCharType="end"/>
            </w:r>
            <w:bookmarkEnd w:id="11"/>
          </w:p>
        </w:tc>
        <w:bookmarkStart w:id="12" w:name="Text16"/>
        <w:tc>
          <w:tcPr>
            <w:tcW w:w="3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2F4B80" w14:textId="77777777" w:rsidR="001F2C16" w:rsidRPr="003B0F94" w:rsidRDefault="001F2C16" w:rsidP="001F2C16">
            <w:pPr>
              <w:pStyle w:val="TableText1"/>
              <w:rPr>
                <w:rFonts w:cs="Arial"/>
                <w:szCs w:val="20"/>
              </w:rPr>
            </w:pPr>
            <w:r w:rsidRPr="003B0F94">
              <w:rPr>
                <w:rFonts w:cs="Arial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B0F94">
              <w:rPr>
                <w:rFonts w:cs="Arial"/>
                <w:szCs w:val="20"/>
              </w:rPr>
              <w:instrText xml:space="preserve"> FORMTEXT </w:instrText>
            </w:r>
            <w:r w:rsidRPr="003B0F94">
              <w:rPr>
                <w:rFonts w:cs="Arial"/>
                <w:szCs w:val="20"/>
              </w:rPr>
            </w:r>
            <w:r w:rsidRPr="003B0F94">
              <w:rPr>
                <w:rFonts w:cs="Arial"/>
                <w:szCs w:val="20"/>
              </w:rPr>
              <w:fldChar w:fldCharType="separate"/>
            </w:r>
            <w:r w:rsidRPr="003B0F94">
              <w:rPr>
                <w:rFonts w:cs="Arial"/>
                <w:noProof/>
                <w:szCs w:val="20"/>
              </w:rPr>
              <w:t> </w:t>
            </w:r>
            <w:r w:rsidRPr="003B0F94">
              <w:rPr>
                <w:rFonts w:cs="Arial"/>
                <w:noProof/>
                <w:szCs w:val="20"/>
              </w:rPr>
              <w:t> </w:t>
            </w:r>
            <w:r w:rsidRPr="003B0F94">
              <w:rPr>
                <w:rFonts w:cs="Arial"/>
                <w:noProof/>
                <w:szCs w:val="20"/>
              </w:rPr>
              <w:t> </w:t>
            </w:r>
            <w:r w:rsidRPr="003B0F94">
              <w:rPr>
                <w:rFonts w:cs="Arial"/>
                <w:noProof/>
                <w:szCs w:val="20"/>
              </w:rPr>
              <w:t> </w:t>
            </w:r>
            <w:r w:rsidRPr="003B0F94">
              <w:rPr>
                <w:rFonts w:cs="Arial"/>
                <w:noProof/>
                <w:szCs w:val="20"/>
              </w:rPr>
              <w:t> </w:t>
            </w:r>
            <w:r w:rsidRPr="003B0F94">
              <w:rPr>
                <w:rFonts w:cs="Arial"/>
                <w:szCs w:val="20"/>
              </w:rPr>
              <w:fldChar w:fldCharType="end"/>
            </w:r>
            <w:bookmarkEnd w:id="12"/>
          </w:p>
        </w:tc>
        <w:bookmarkStart w:id="13" w:name="Text19"/>
        <w:tc>
          <w:tcPr>
            <w:tcW w:w="3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704DA2" w14:textId="77777777" w:rsidR="001F2C16" w:rsidRPr="00AD53A9" w:rsidRDefault="001F2C16" w:rsidP="001F2C16">
            <w:pPr>
              <w:pStyle w:val="TableText1"/>
              <w:jc w:val="center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B0F94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13"/>
          </w:p>
        </w:tc>
        <w:bookmarkStart w:id="14" w:name="Text20"/>
        <w:tc>
          <w:tcPr>
            <w:tcW w:w="4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5F1B6B" w14:textId="77777777" w:rsidR="001F2C16" w:rsidRPr="00AD53A9" w:rsidRDefault="001F2C16" w:rsidP="001F2C16">
            <w:pPr>
              <w:pStyle w:val="TableText1"/>
              <w:jc w:val="center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AD53A9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14"/>
          </w:p>
        </w:tc>
        <w:bookmarkStart w:id="15" w:name="Text23"/>
        <w:tc>
          <w:tcPr>
            <w:tcW w:w="5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AB8A00" w14:textId="77777777" w:rsidR="001F2C16" w:rsidRPr="00AD53A9" w:rsidRDefault="001F2C16" w:rsidP="001F2C16">
            <w:pPr>
              <w:pStyle w:val="TableText1"/>
              <w:jc w:val="center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AD53A9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15"/>
          </w:p>
        </w:tc>
        <w:bookmarkStart w:id="16" w:name="Text28"/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9E956" w14:textId="77777777" w:rsidR="001F2C16" w:rsidRPr="00AD53A9" w:rsidRDefault="001F2C16" w:rsidP="001F2C16">
            <w:pPr>
              <w:pStyle w:val="TableText1"/>
              <w:jc w:val="center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D53A9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16"/>
          </w:p>
        </w:tc>
        <w:bookmarkStart w:id="17" w:name="Text31"/>
        <w:tc>
          <w:tcPr>
            <w:tcW w:w="158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29D938B9" w14:textId="77777777" w:rsidR="001F2C16" w:rsidRPr="00AD53A9" w:rsidRDefault="001F2C16" w:rsidP="001F2C16">
            <w:pPr>
              <w:pStyle w:val="TableText1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AD53A9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17"/>
          </w:p>
        </w:tc>
      </w:tr>
      <w:bookmarkStart w:id="18" w:name="Text7"/>
      <w:tr w:rsidR="001F2C16" w:rsidRPr="000364B2" w14:paraId="592B5225" w14:textId="77777777" w:rsidTr="00EC5FB8">
        <w:tc>
          <w:tcPr>
            <w:tcW w:w="76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DC2BCB6" w14:textId="77777777" w:rsidR="001F2C16" w:rsidRPr="00AD53A9" w:rsidRDefault="001F2C16" w:rsidP="001F2C16">
            <w:pPr>
              <w:pStyle w:val="TableText1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D53A9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18"/>
          </w:p>
        </w:tc>
        <w:bookmarkStart w:id="19" w:name="Text10"/>
        <w:tc>
          <w:tcPr>
            <w:tcW w:w="3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CE9E16" w14:textId="77777777" w:rsidR="001F2C16" w:rsidRPr="00AD53A9" w:rsidRDefault="001F2C16" w:rsidP="001F2C16">
            <w:pPr>
              <w:pStyle w:val="TableText1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D53A9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19"/>
          </w:p>
        </w:tc>
        <w:bookmarkStart w:id="20" w:name="Text13"/>
        <w:tc>
          <w:tcPr>
            <w:tcW w:w="29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937128" w14:textId="77777777" w:rsidR="001F2C16" w:rsidRPr="00AD53A9" w:rsidRDefault="001F2C16" w:rsidP="001F2C16">
            <w:pPr>
              <w:pStyle w:val="TableText1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D53A9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20"/>
          </w:p>
        </w:tc>
        <w:bookmarkStart w:id="21" w:name="Text17"/>
        <w:tc>
          <w:tcPr>
            <w:tcW w:w="3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8EA18" w14:textId="77777777" w:rsidR="001F2C16" w:rsidRPr="00AD53A9" w:rsidRDefault="001F2C16" w:rsidP="001F2C16">
            <w:pPr>
              <w:pStyle w:val="TableText1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D53A9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21"/>
          </w:p>
        </w:tc>
        <w:bookmarkStart w:id="22" w:name="Text21"/>
        <w:tc>
          <w:tcPr>
            <w:tcW w:w="3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9570A" w14:textId="77777777" w:rsidR="001F2C16" w:rsidRPr="00AD53A9" w:rsidRDefault="001F2C16" w:rsidP="001F2C16">
            <w:pPr>
              <w:pStyle w:val="TableText1"/>
              <w:jc w:val="center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D53A9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22"/>
          </w:p>
        </w:tc>
        <w:bookmarkStart w:id="23" w:name="Text22"/>
        <w:tc>
          <w:tcPr>
            <w:tcW w:w="44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BCD693" w14:textId="77777777" w:rsidR="001F2C16" w:rsidRPr="00AD53A9" w:rsidRDefault="001F2C16" w:rsidP="001F2C16">
            <w:pPr>
              <w:pStyle w:val="TableText1"/>
              <w:jc w:val="center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AD53A9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23"/>
          </w:p>
        </w:tc>
        <w:bookmarkStart w:id="24" w:name="Text24"/>
        <w:tc>
          <w:tcPr>
            <w:tcW w:w="584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0AB3B" w14:textId="77777777" w:rsidR="001F2C16" w:rsidRPr="00AD53A9" w:rsidRDefault="001F2C16" w:rsidP="001F2C16">
            <w:pPr>
              <w:pStyle w:val="TableText1"/>
              <w:jc w:val="center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AD53A9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24"/>
          </w:p>
        </w:tc>
        <w:bookmarkStart w:id="25" w:name="Text29"/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5CA94" w14:textId="77777777" w:rsidR="001F2C16" w:rsidRPr="00AD53A9" w:rsidRDefault="001F2C16" w:rsidP="001F2C16">
            <w:pPr>
              <w:pStyle w:val="TableText1"/>
              <w:jc w:val="center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D53A9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25"/>
          </w:p>
        </w:tc>
        <w:bookmarkStart w:id="26" w:name="Text32"/>
        <w:tc>
          <w:tcPr>
            <w:tcW w:w="1582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17A968EF" w14:textId="77777777" w:rsidR="001F2C16" w:rsidRPr="00AD53A9" w:rsidRDefault="001F2C16" w:rsidP="001F2C16">
            <w:pPr>
              <w:pStyle w:val="TableText1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AD53A9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26"/>
          </w:p>
        </w:tc>
      </w:tr>
      <w:bookmarkStart w:id="27" w:name="Text8"/>
      <w:tr w:rsidR="001F2C16" w:rsidRPr="000364B2" w14:paraId="1E3F78D3" w14:textId="77777777" w:rsidTr="00EC5FB8">
        <w:tc>
          <w:tcPr>
            <w:tcW w:w="769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DFB2D8E" w14:textId="77777777" w:rsidR="001F2C16" w:rsidRPr="00AD53A9" w:rsidRDefault="001F2C16" w:rsidP="001F2C16">
            <w:pPr>
              <w:pStyle w:val="TableText1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D53A9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27"/>
          </w:p>
        </w:tc>
        <w:bookmarkStart w:id="28" w:name="Text11"/>
        <w:tc>
          <w:tcPr>
            <w:tcW w:w="303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80F91CD" w14:textId="77777777" w:rsidR="001F2C16" w:rsidRPr="00AD53A9" w:rsidRDefault="001F2C16" w:rsidP="001F2C16">
            <w:pPr>
              <w:pStyle w:val="TableText1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D53A9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28"/>
          </w:p>
        </w:tc>
        <w:bookmarkStart w:id="29" w:name="Text14"/>
        <w:tc>
          <w:tcPr>
            <w:tcW w:w="297" w:type="pct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85950FE" w14:textId="77777777" w:rsidR="001F2C16" w:rsidRPr="00AD53A9" w:rsidRDefault="001F2C16" w:rsidP="001F2C16">
            <w:pPr>
              <w:pStyle w:val="TableText1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AD53A9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29"/>
          </w:p>
        </w:tc>
        <w:bookmarkStart w:id="30" w:name="Text18"/>
        <w:tc>
          <w:tcPr>
            <w:tcW w:w="303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5851337" w14:textId="77777777" w:rsidR="001F2C16" w:rsidRPr="00AD53A9" w:rsidRDefault="001F2C16" w:rsidP="001F2C16">
            <w:pPr>
              <w:pStyle w:val="TableText1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D53A9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30"/>
          </w:p>
        </w:tc>
        <w:bookmarkStart w:id="31" w:name="Text25"/>
        <w:tc>
          <w:tcPr>
            <w:tcW w:w="303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D3EF0E3" w14:textId="77777777" w:rsidR="001F2C16" w:rsidRPr="00AD53A9" w:rsidRDefault="001F2C16" w:rsidP="001F2C16">
            <w:pPr>
              <w:pStyle w:val="TableText1"/>
              <w:jc w:val="center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D53A9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31"/>
          </w:p>
        </w:tc>
        <w:bookmarkStart w:id="32" w:name="Text26"/>
        <w:tc>
          <w:tcPr>
            <w:tcW w:w="447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2ABE805" w14:textId="77777777" w:rsidR="001F2C16" w:rsidRPr="00AD53A9" w:rsidRDefault="001F2C16" w:rsidP="001F2C16">
            <w:pPr>
              <w:pStyle w:val="TableText1"/>
              <w:jc w:val="center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D53A9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32"/>
          </w:p>
        </w:tc>
        <w:bookmarkStart w:id="33" w:name="Text27"/>
        <w:tc>
          <w:tcPr>
            <w:tcW w:w="584" w:type="pct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7F0BA17" w14:textId="77777777" w:rsidR="001F2C16" w:rsidRPr="00AD53A9" w:rsidRDefault="001F2C16" w:rsidP="001F2C16">
            <w:pPr>
              <w:pStyle w:val="TableText1"/>
              <w:jc w:val="center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D53A9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33"/>
          </w:p>
        </w:tc>
        <w:bookmarkStart w:id="34" w:name="Text30"/>
        <w:tc>
          <w:tcPr>
            <w:tcW w:w="41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91FFFFD" w14:textId="77777777" w:rsidR="001F2C16" w:rsidRPr="00AD53A9" w:rsidRDefault="001F2C16" w:rsidP="001F2C16">
            <w:pPr>
              <w:pStyle w:val="TableText1"/>
              <w:jc w:val="center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AD53A9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eastAsia="Arial Unicode MS" w:cs="Arial"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34"/>
          </w:p>
        </w:tc>
        <w:bookmarkStart w:id="35" w:name="Text33"/>
        <w:tc>
          <w:tcPr>
            <w:tcW w:w="1582" w:type="pct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7BAC5B82" w14:textId="77777777" w:rsidR="001F2C16" w:rsidRPr="00AD53A9" w:rsidRDefault="001F2C16" w:rsidP="001F2C16">
            <w:pPr>
              <w:pStyle w:val="TableText1"/>
              <w:rPr>
                <w:rFonts w:cs="Arial"/>
                <w:szCs w:val="20"/>
              </w:rPr>
            </w:pPr>
            <w:r w:rsidRPr="00AD53A9">
              <w:rPr>
                <w:rFonts w:cs="Arial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AD53A9">
              <w:rPr>
                <w:rFonts w:cs="Arial"/>
                <w:szCs w:val="20"/>
              </w:rPr>
              <w:instrText xml:space="preserve"> FORMTEXT </w:instrText>
            </w:r>
            <w:r w:rsidRPr="00AD53A9">
              <w:rPr>
                <w:rFonts w:cs="Arial"/>
                <w:szCs w:val="20"/>
              </w:rPr>
            </w:r>
            <w:r w:rsidRPr="00AD53A9">
              <w:rPr>
                <w:rFonts w:cs="Arial"/>
                <w:szCs w:val="20"/>
              </w:rPr>
              <w:fldChar w:fldCharType="separate"/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noProof/>
                <w:szCs w:val="20"/>
              </w:rPr>
              <w:t> </w:t>
            </w:r>
            <w:r w:rsidRPr="00AD53A9">
              <w:rPr>
                <w:rFonts w:cs="Arial"/>
                <w:szCs w:val="20"/>
              </w:rPr>
              <w:fldChar w:fldCharType="end"/>
            </w:r>
            <w:bookmarkEnd w:id="35"/>
          </w:p>
        </w:tc>
      </w:tr>
    </w:tbl>
    <w:p w14:paraId="040AEE07" w14:textId="77777777" w:rsidR="009625BB" w:rsidRDefault="009625BB" w:rsidP="009625BB">
      <w:pPr>
        <w:pStyle w:val="TableText1"/>
      </w:pPr>
      <w:r>
        <w:t xml:space="preserve">1 Criteria for turbidity must be determined from site specific correlation between TSS and turbidity – refer to </w:t>
      </w:r>
      <w:r w:rsidR="00BD727D">
        <w:t>7TP</w:t>
      </w:r>
      <w:r>
        <w:t>-ST-146 for details</w:t>
      </w:r>
    </w:p>
    <w:p w14:paraId="325A3EF0" w14:textId="77777777" w:rsidR="009625BB" w:rsidRDefault="009625BB" w:rsidP="009625BB">
      <w:pPr>
        <w:pStyle w:val="TableText1"/>
      </w:pPr>
      <w:r>
        <w:t>2 Select one:</w:t>
      </w:r>
      <w:r>
        <w:tab/>
        <w:t xml:space="preserve"> </w:t>
      </w:r>
      <w:r w:rsidRPr="00064EB7">
        <w:rPr>
          <w:b/>
        </w:rPr>
        <w:t>A</w:t>
      </w:r>
      <w:r>
        <w:t xml:space="preserve"> = Remove to licensed facility    </w:t>
      </w:r>
      <w:r w:rsidRPr="00064EB7">
        <w:rPr>
          <w:b/>
        </w:rPr>
        <w:t>B</w:t>
      </w:r>
      <w:r>
        <w:t xml:space="preserve"> = Reuse on site    </w:t>
      </w:r>
      <w:r w:rsidRPr="00064EB7">
        <w:rPr>
          <w:b/>
        </w:rPr>
        <w:t>C</w:t>
      </w:r>
      <w:r>
        <w:t xml:space="preserve"> = Discharge to land    </w:t>
      </w:r>
      <w:r w:rsidRPr="00064EB7">
        <w:rPr>
          <w:b/>
        </w:rPr>
        <w:t>D</w:t>
      </w:r>
      <w:r>
        <w:t xml:space="preserve"> = Discharge to waters    </w:t>
      </w:r>
      <w:r w:rsidRPr="00064EB7">
        <w:rPr>
          <w:b/>
        </w:rPr>
        <w:t>E</w:t>
      </w:r>
      <w:r>
        <w:t xml:space="preserve"> = Treat and re-test</w:t>
      </w:r>
    </w:p>
    <w:tbl>
      <w:tblPr>
        <w:tblW w:w="5009" w:type="pct"/>
        <w:tblLayout w:type="fixed"/>
        <w:tblLook w:val="01E0" w:firstRow="1" w:lastRow="1" w:firstColumn="1" w:lastColumn="1" w:noHBand="0" w:noVBand="0"/>
      </w:tblPr>
      <w:tblGrid>
        <w:gridCol w:w="2111"/>
        <w:gridCol w:w="16"/>
        <w:gridCol w:w="809"/>
        <w:gridCol w:w="446"/>
        <w:gridCol w:w="363"/>
        <w:gridCol w:w="542"/>
        <w:gridCol w:w="448"/>
        <w:gridCol w:w="261"/>
        <w:gridCol w:w="875"/>
        <w:gridCol w:w="910"/>
        <w:gridCol w:w="366"/>
        <w:gridCol w:w="286"/>
        <w:gridCol w:w="1152"/>
        <w:gridCol w:w="1598"/>
        <w:gridCol w:w="2442"/>
        <w:gridCol w:w="1125"/>
      </w:tblGrid>
      <w:tr w:rsidR="009625BB" w:rsidRPr="004C23D2" w14:paraId="2200E0CA" w14:textId="77777777" w:rsidTr="00EC5FB8">
        <w:trPr>
          <w:trHeight w:val="340"/>
        </w:trPr>
        <w:tc>
          <w:tcPr>
            <w:tcW w:w="5000" w:type="pct"/>
            <w:gridSpan w:val="16"/>
            <w:shd w:val="clear" w:color="auto" w:fill="002664"/>
          </w:tcPr>
          <w:p w14:paraId="4B2D4019" w14:textId="77777777" w:rsidR="009625BB" w:rsidRPr="004C23D2" w:rsidRDefault="009625BB" w:rsidP="00B516A0">
            <w:pPr>
              <w:pStyle w:val="TableHeading"/>
            </w:pPr>
            <w:r w:rsidRPr="004C23D2">
              <w:lastRenderedPageBreak/>
              <w:t xml:space="preserve">Option A: Remove to </w:t>
            </w:r>
            <w:r>
              <w:t>l</w:t>
            </w:r>
            <w:r w:rsidRPr="004C23D2">
              <w:t xml:space="preserve">icensed </w:t>
            </w:r>
            <w:r>
              <w:t>f</w:t>
            </w:r>
            <w:r w:rsidRPr="004C23D2">
              <w:t>acility</w:t>
            </w:r>
          </w:p>
        </w:tc>
      </w:tr>
      <w:tr w:rsidR="009625BB" w:rsidRPr="004C23D2" w14:paraId="05CB88AB" w14:textId="77777777" w:rsidTr="00EC5FB8">
        <w:trPr>
          <w:trHeight w:val="624"/>
        </w:trPr>
        <w:tc>
          <w:tcPr>
            <w:tcW w:w="2599" w:type="pct"/>
            <w:gridSpan w:val="11"/>
          </w:tcPr>
          <w:p w14:paraId="16BC79D4" w14:textId="77777777" w:rsidR="009625BB" w:rsidRPr="00F81177" w:rsidRDefault="009625BB" w:rsidP="00B516A0">
            <w:pPr>
              <w:pStyle w:val="TableText1"/>
              <w:rPr>
                <w:szCs w:val="20"/>
              </w:rPr>
            </w:pPr>
            <w:r w:rsidRPr="00F81177">
              <w:rPr>
                <w:szCs w:val="20"/>
              </w:rPr>
              <w:t xml:space="preserve">Water to be collected and removed from site by: </w:t>
            </w:r>
          </w:p>
          <w:bookmarkStart w:id="36" w:name="Text35"/>
          <w:p w14:paraId="579A88B0" w14:textId="77777777" w:rsidR="009625BB" w:rsidRPr="002A2775" w:rsidRDefault="009625BB" w:rsidP="00B516A0">
            <w:pPr>
              <w:pStyle w:val="TableText1"/>
              <w:rPr>
                <w:szCs w:val="20"/>
              </w:rPr>
            </w:pPr>
            <w:r w:rsidRPr="002A2775">
              <w:rPr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2A2775">
              <w:rPr>
                <w:szCs w:val="20"/>
              </w:rPr>
              <w:instrText xml:space="preserve"> FORMTEXT </w:instrText>
            </w:r>
            <w:r w:rsidRPr="002A2775">
              <w:rPr>
                <w:szCs w:val="20"/>
              </w:rPr>
            </w:r>
            <w:r w:rsidRPr="002A2775">
              <w:rPr>
                <w:szCs w:val="20"/>
              </w:rPr>
              <w:fldChar w:fldCharType="separate"/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szCs w:val="20"/>
              </w:rPr>
              <w:fldChar w:fldCharType="end"/>
            </w:r>
            <w:bookmarkEnd w:id="36"/>
          </w:p>
        </w:tc>
        <w:tc>
          <w:tcPr>
            <w:tcW w:w="2401" w:type="pct"/>
            <w:gridSpan w:val="5"/>
          </w:tcPr>
          <w:p w14:paraId="5E7ABD80" w14:textId="77777777" w:rsidR="009625BB" w:rsidRPr="00F81177" w:rsidRDefault="009625BB" w:rsidP="00B516A0">
            <w:pPr>
              <w:pStyle w:val="TableText1"/>
              <w:rPr>
                <w:szCs w:val="20"/>
              </w:rPr>
            </w:pPr>
            <w:r w:rsidRPr="00F81177">
              <w:rPr>
                <w:szCs w:val="20"/>
              </w:rPr>
              <w:t xml:space="preserve">Water to be transported to (name &amp; location of the licensed facility): </w:t>
            </w:r>
          </w:p>
          <w:bookmarkStart w:id="37" w:name="Text36"/>
          <w:p w14:paraId="25C4B11E" w14:textId="77777777" w:rsidR="009625BB" w:rsidRPr="002A2775" w:rsidRDefault="009625BB" w:rsidP="00B516A0">
            <w:pPr>
              <w:pStyle w:val="TableText1"/>
              <w:rPr>
                <w:szCs w:val="20"/>
              </w:rPr>
            </w:pPr>
            <w:r w:rsidRPr="002A2775">
              <w:rPr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A2775">
              <w:rPr>
                <w:szCs w:val="20"/>
              </w:rPr>
              <w:instrText xml:space="preserve"> FORMTEXT </w:instrText>
            </w:r>
            <w:r w:rsidRPr="002A2775">
              <w:rPr>
                <w:szCs w:val="20"/>
              </w:rPr>
            </w:r>
            <w:r w:rsidRPr="002A2775">
              <w:rPr>
                <w:szCs w:val="20"/>
              </w:rPr>
              <w:fldChar w:fldCharType="separate"/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noProof/>
                <w:szCs w:val="20"/>
              </w:rPr>
              <w:t> </w:t>
            </w:r>
            <w:r w:rsidRPr="002A2775">
              <w:rPr>
                <w:szCs w:val="20"/>
              </w:rPr>
              <w:fldChar w:fldCharType="end"/>
            </w:r>
            <w:bookmarkEnd w:id="37"/>
          </w:p>
        </w:tc>
      </w:tr>
      <w:tr w:rsidR="009625BB" w:rsidRPr="004C23D2" w14:paraId="7260B9B0" w14:textId="77777777" w:rsidTr="00EC5FB8">
        <w:trPr>
          <w:trHeight w:val="340"/>
        </w:trPr>
        <w:tc>
          <w:tcPr>
            <w:tcW w:w="5000" w:type="pct"/>
            <w:gridSpan w:val="16"/>
            <w:tcBorders>
              <w:bottom w:val="single" w:sz="8" w:space="0" w:color="auto"/>
            </w:tcBorders>
            <w:shd w:val="clear" w:color="auto" w:fill="002664"/>
          </w:tcPr>
          <w:p w14:paraId="6C46C782" w14:textId="77777777" w:rsidR="009625BB" w:rsidRPr="004C23D2" w:rsidRDefault="009625BB" w:rsidP="00B516A0">
            <w:pPr>
              <w:pStyle w:val="TableHeading"/>
              <w:rPr>
                <w:sz w:val="22"/>
                <w:szCs w:val="22"/>
              </w:rPr>
            </w:pPr>
            <w:r w:rsidRPr="00ED6CE3">
              <w:t xml:space="preserve">Option B: Re-use on site </w:t>
            </w:r>
            <w:r w:rsidRPr="00ED6CE3">
              <w:rPr>
                <w:b w:val="0"/>
              </w:rPr>
              <w:t>(including into holding pits/tanks, dust suppression)</w:t>
            </w:r>
          </w:p>
        </w:tc>
      </w:tr>
      <w:tr w:rsidR="0019634E" w:rsidRPr="004C23D2" w14:paraId="1F5D130B" w14:textId="77777777" w:rsidTr="00EC5FB8">
        <w:trPr>
          <w:trHeight w:val="558"/>
        </w:trPr>
        <w:tc>
          <w:tcPr>
            <w:tcW w:w="4591" w:type="pct"/>
            <w:gridSpan w:val="15"/>
            <w:tcBorders>
              <w:right w:val="nil"/>
            </w:tcBorders>
          </w:tcPr>
          <w:p w14:paraId="03C091B2" w14:textId="77777777" w:rsidR="009625BB" w:rsidRPr="00ED6CE3" w:rsidRDefault="009625BB" w:rsidP="00B516A0">
            <w:pPr>
              <w:pStyle w:val="TableText1"/>
            </w:pPr>
            <w:r w:rsidRPr="00ED6CE3">
              <w:t>Re-use will be applied to an area that is effectively secured with appropriate downstream sediment controls and will not generate off-site runoff:</w:t>
            </w:r>
          </w:p>
        </w:tc>
        <w:tc>
          <w:tcPr>
            <w:tcW w:w="409" w:type="pct"/>
            <w:tcBorders>
              <w:left w:val="nil"/>
            </w:tcBorders>
          </w:tcPr>
          <w:p w14:paraId="0DA21DC7" w14:textId="77777777" w:rsidR="009625BB" w:rsidRPr="00ED6CE3" w:rsidRDefault="009625BB" w:rsidP="00B516A0">
            <w:pPr>
              <w:pStyle w:val="TableText1"/>
            </w:pPr>
            <w:r w:rsidRPr="00ED6CE3">
              <w:t xml:space="preserve">Yes </w:t>
            </w:r>
            <w:bookmarkStart w:id="38" w:name="Check9"/>
            <w:r w:rsidRPr="00ED6CE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CE3">
              <w:instrText xml:space="preserve"> FORMCHECKBOX </w:instrText>
            </w:r>
            <w:r w:rsidR="00F6191F">
              <w:fldChar w:fldCharType="separate"/>
            </w:r>
            <w:r w:rsidRPr="00ED6CE3">
              <w:fldChar w:fldCharType="end"/>
            </w:r>
            <w:bookmarkEnd w:id="38"/>
          </w:p>
        </w:tc>
      </w:tr>
      <w:tr w:rsidR="009625BB" w:rsidRPr="004C23D2" w14:paraId="15752A52" w14:textId="77777777" w:rsidTr="00EC5FB8">
        <w:trPr>
          <w:trHeight w:val="340"/>
        </w:trPr>
        <w:tc>
          <w:tcPr>
            <w:tcW w:w="5000" w:type="pct"/>
            <w:gridSpan w:val="16"/>
            <w:shd w:val="clear" w:color="auto" w:fill="002664"/>
          </w:tcPr>
          <w:p w14:paraId="50B045DE" w14:textId="77777777" w:rsidR="009625BB" w:rsidRPr="004C23D2" w:rsidRDefault="009625BB" w:rsidP="00B516A0">
            <w:pPr>
              <w:pStyle w:val="TableHeading"/>
            </w:pPr>
            <w:r w:rsidRPr="004C23D2">
              <w:t xml:space="preserve">Option C: </w:t>
            </w:r>
            <w:r>
              <w:t>Discharge to land</w:t>
            </w:r>
          </w:p>
        </w:tc>
      </w:tr>
      <w:tr w:rsidR="0019634E" w:rsidRPr="004C23D2" w14:paraId="6B06330C" w14:textId="77777777" w:rsidTr="00EC5FB8">
        <w:trPr>
          <w:trHeight w:val="568"/>
        </w:trPr>
        <w:tc>
          <w:tcPr>
            <w:tcW w:w="4591" w:type="pct"/>
            <w:gridSpan w:val="15"/>
            <w:tcBorders>
              <w:right w:val="nil"/>
            </w:tcBorders>
          </w:tcPr>
          <w:p w14:paraId="4AE54901" w14:textId="77777777" w:rsidR="009625BB" w:rsidRPr="00ED6CE3" w:rsidRDefault="009625BB" w:rsidP="00B516A0">
            <w:pPr>
              <w:pStyle w:val="TableText1"/>
            </w:pPr>
            <w:r w:rsidRPr="00ED6CE3">
              <w:t>Discharge location has complete ground cover, such that erosion will not occur, and sufficient infiltration capacity to receive quantity of water:</w:t>
            </w:r>
          </w:p>
        </w:tc>
        <w:tc>
          <w:tcPr>
            <w:tcW w:w="409" w:type="pct"/>
            <w:tcBorders>
              <w:left w:val="nil"/>
            </w:tcBorders>
          </w:tcPr>
          <w:p w14:paraId="592E9490" w14:textId="77777777" w:rsidR="009625BB" w:rsidRPr="00ED6CE3" w:rsidRDefault="009625BB" w:rsidP="00B516A0">
            <w:pPr>
              <w:pStyle w:val="TableText1"/>
            </w:pPr>
            <w:r w:rsidRPr="00ED6CE3">
              <w:t xml:space="preserve">Yes </w:t>
            </w:r>
            <w:r w:rsidRPr="00ED6CE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CE3">
              <w:instrText xml:space="preserve"> FORMCHECKBOX </w:instrText>
            </w:r>
            <w:r w:rsidR="00F6191F">
              <w:fldChar w:fldCharType="separate"/>
            </w:r>
            <w:r w:rsidRPr="00ED6CE3">
              <w:fldChar w:fldCharType="end"/>
            </w:r>
          </w:p>
        </w:tc>
      </w:tr>
      <w:tr w:rsidR="0019634E" w:rsidRPr="004C23D2" w14:paraId="1639308A" w14:textId="77777777" w:rsidTr="00EC5FB8">
        <w:trPr>
          <w:trHeight w:val="568"/>
        </w:trPr>
        <w:tc>
          <w:tcPr>
            <w:tcW w:w="4591" w:type="pct"/>
            <w:gridSpan w:val="15"/>
            <w:tcBorders>
              <w:right w:val="nil"/>
            </w:tcBorders>
          </w:tcPr>
          <w:p w14:paraId="67E15249" w14:textId="77777777" w:rsidR="009625BB" w:rsidRPr="00ED6CE3" w:rsidRDefault="009625BB" w:rsidP="00B516A0">
            <w:pPr>
              <w:pStyle w:val="TableText1"/>
            </w:pPr>
            <w:r w:rsidRPr="00ED6CE3">
              <w:t xml:space="preserve">Will discharge generate any runoff or create the potential for runoff to reach any </w:t>
            </w:r>
            <w:r>
              <w:t xml:space="preserve">drains or </w:t>
            </w:r>
            <w:r w:rsidRPr="00ED6CE3">
              <w:t>water</w:t>
            </w:r>
            <w:r>
              <w:t xml:space="preserve">s, including watercourses or stormwater </w:t>
            </w:r>
            <w:r w:rsidRPr="00ED6CE3">
              <w:t>(on or offsite)?</w:t>
            </w:r>
          </w:p>
        </w:tc>
        <w:tc>
          <w:tcPr>
            <w:tcW w:w="409" w:type="pct"/>
            <w:tcBorders>
              <w:left w:val="nil"/>
            </w:tcBorders>
          </w:tcPr>
          <w:p w14:paraId="4A1EAF55" w14:textId="77777777" w:rsidR="009625BB" w:rsidRPr="00ED6CE3" w:rsidRDefault="009625BB" w:rsidP="00B516A0">
            <w:pPr>
              <w:pStyle w:val="TableText1"/>
            </w:pPr>
            <w:r>
              <w:t xml:space="preserve"> </w:t>
            </w:r>
            <w:r w:rsidRPr="00ED6CE3">
              <w:t xml:space="preserve">No  </w:t>
            </w:r>
            <w:r w:rsidRPr="00ED6CE3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CE3">
              <w:instrText xml:space="preserve"> FORMCHECKBOX </w:instrText>
            </w:r>
            <w:r w:rsidR="00F6191F">
              <w:fldChar w:fldCharType="separate"/>
            </w:r>
            <w:r w:rsidRPr="00ED6CE3">
              <w:fldChar w:fldCharType="end"/>
            </w:r>
          </w:p>
        </w:tc>
      </w:tr>
      <w:tr w:rsidR="009625BB" w:rsidRPr="004C23D2" w14:paraId="67D2CA64" w14:textId="77777777" w:rsidTr="00EC5FB8">
        <w:trPr>
          <w:trHeight w:val="340"/>
        </w:trPr>
        <w:tc>
          <w:tcPr>
            <w:tcW w:w="5000" w:type="pct"/>
            <w:gridSpan w:val="16"/>
            <w:tcBorders>
              <w:bottom w:val="single" w:sz="8" w:space="0" w:color="auto"/>
            </w:tcBorders>
            <w:shd w:val="clear" w:color="auto" w:fill="002664"/>
          </w:tcPr>
          <w:p w14:paraId="2B07DDC0" w14:textId="77777777" w:rsidR="009625BB" w:rsidRPr="004C23D2" w:rsidRDefault="009625BB" w:rsidP="00B516A0">
            <w:pPr>
              <w:pStyle w:val="TableHeading"/>
            </w:pPr>
            <w:r w:rsidRPr="004C23D2">
              <w:t>Option D: Discharge</w:t>
            </w:r>
            <w:r>
              <w:t xml:space="preserve"> to waters</w:t>
            </w:r>
          </w:p>
        </w:tc>
      </w:tr>
      <w:tr w:rsidR="009625BB" w:rsidRPr="004C23D2" w14:paraId="3A547CD6" w14:textId="77777777" w:rsidTr="00EC5FB8">
        <w:trPr>
          <w:trHeight w:val="340"/>
        </w:trPr>
        <w:tc>
          <w:tcPr>
            <w:tcW w:w="4591" w:type="pct"/>
            <w:gridSpan w:val="15"/>
            <w:tcBorders>
              <w:right w:val="nil"/>
            </w:tcBorders>
          </w:tcPr>
          <w:p w14:paraId="1CAB4EA6" w14:textId="77777777" w:rsidR="009625BB" w:rsidRPr="00ED6CE3" w:rsidRDefault="009625BB" w:rsidP="00B516A0">
            <w:pPr>
              <w:pStyle w:val="TableText1"/>
            </w:pPr>
            <w:r w:rsidRPr="00ED6CE3">
              <w:t>From visual inspection the quality of the water to be discharged is equally good or better than the quality of the receiving water?</w:t>
            </w:r>
          </w:p>
        </w:tc>
        <w:tc>
          <w:tcPr>
            <w:tcW w:w="409" w:type="pct"/>
            <w:tcBorders>
              <w:left w:val="nil"/>
            </w:tcBorders>
          </w:tcPr>
          <w:p w14:paraId="72F4F47E" w14:textId="77777777" w:rsidR="009625BB" w:rsidRPr="004C23D2" w:rsidRDefault="009625BB" w:rsidP="00B516A0">
            <w:pPr>
              <w:pStyle w:val="TableText1"/>
              <w:rPr>
                <w:sz w:val="22"/>
                <w:szCs w:val="22"/>
              </w:rPr>
            </w:pPr>
            <w:r w:rsidRPr="00ED6CE3">
              <w:t>Yes</w:t>
            </w:r>
            <w:r w:rsidRPr="00F81177">
              <w:rPr>
                <w:szCs w:val="20"/>
              </w:rPr>
              <w:t xml:space="preserve"> </w:t>
            </w:r>
            <w:bookmarkStart w:id="39" w:name="Check16"/>
            <w:r w:rsidRPr="002A2775">
              <w:rPr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5">
              <w:rPr>
                <w:szCs w:val="20"/>
              </w:rPr>
              <w:instrText xml:space="preserve"> FORMCHECKBOX </w:instrText>
            </w:r>
            <w:r w:rsidR="00F6191F">
              <w:rPr>
                <w:szCs w:val="20"/>
              </w:rPr>
            </w:r>
            <w:r w:rsidR="00F6191F">
              <w:rPr>
                <w:szCs w:val="20"/>
              </w:rPr>
              <w:fldChar w:fldCharType="separate"/>
            </w:r>
            <w:r w:rsidRPr="002A2775">
              <w:rPr>
                <w:szCs w:val="20"/>
              </w:rPr>
              <w:fldChar w:fldCharType="end"/>
            </w:r>
            <w:bookmarkEnd w:id="39"/>
          </w:p>
        </w:tc>
      </w:tr>
      <w:tr w:rsidR="009625BB" w:rsidRPr="004C23D2" w14:paraId="03755AA4" w14:textId="77777777" w:rsidTr="00EC5FB8">
        <w:trPr>
          <w:trHeight w:val="340"/>
        </w:trPr>
        <w:tc>
          <w:tcPr>
            <w:tcW w:w="4591" w:type="pct"/>
            <w:gridSpan w:val="15"/>
            <w:tcBorders>
              <w:right w:val="nil"/>
            </w:tcBorders>
          </w:tcPr>
          <w:p w14:paraId="5645E958" w14:textId="77777777" w:rsidR="009625BB" w:rsidRPr="00ED6CE3" w:rsidRDefault="009625BB" w:rsidP="00B516A0">
            <w:pPr>
              <w:pStyle w:val="TableText1"/>
            </w:pPr>
            <w:r w:rsidRPr="00ED6CE3">
              <w:t xml:space="preserve">Flow from outlet can be directed onto a non-erodible surface and will not cause scouring or erosion: </w:t>
            </w:r>
          </w:p>
        </w:tc>
        <w:tc>
          <w:tcPr>
            <w:tcW w:w="409" w:type="pct"/>
            <w:tcBorders>
              <w:left w:val="nil"/>
            </w:tcBorders>
          </w:tcPr>
          <w:p w14:paraId="5315B95F" w14:textId="77777777" w:rsidR="009625BB" w:rsidRPr="004C23D2" w:rsidRDefault="009625BB" w:rsidP="00B516A0">
            <w:pPr>
              <w:pStyle w:val="TableText1"/>
              <w:rPr>
                <w:sz w:val="22"/>
                <w:szCs w:val="22"/>
              </w:rPr>
            </w:pPr>
            <w:r w:rsidRPr="00ED6CE3">
              <w:t xml:space="preserve">Yes </w:t>
            </w:r>
            <w:bookmarkStart w:id="40" w:name="Check18"/>
            <w:r w:rsidRPr="002A2775">
              <w:rPr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5">
              <w:rPr>
                <w:szCs w:val="20"/>
              </w:rPr>
              <w:instrText xml:space="preserve"> FORMCHECKBOX </w:instrText>
            </w:r>
            <w:r w:rsidR="00F6191F">
              <w:rPr>
                <w:szCs w:val="20"/>
              </w:rPr>
            </w:r>
            <w:r w:rsidR="00F6191F">
              <w:rPr>
                <w:szCs w:val="20"/>
              </w:rPr>
              <w:fldChar w:fldCharType="separate"/>
            </w:r>
            <w:r w:rsidRPr="002A2775">
              <w:rPr>
                <w:szCs w:val="20"/>
              </w:rPr>
              <w:fldChar w:fldCharType="end"/>
            </w:r>
            <w:bookmarkEnd w:id="40"/>
          </w:p>
        </w:tc>
      </w:tr>
      <w:tr w:rsidR="009625BB" w:rsidRPr="004C23D2" w14:paraId="7E53EDB8" w14:textId="77777777" w:rsidTr="00EC5FB8">
        <w:trPr>
          <w:trHeight w:val="331"/>
        </w:trPr>
        <w:tc>
          <w:tcPr>
            <w:tcW w:w="4591" w:type="pct"/>
            <w:gridSpan w:val="15"/>
            <w:tcBorders>
              <w:right w:val="nil"/>
            </w:tcBorders>
          </w:tcPr>
          <w:p w14:paraId="4822F2FC" w14:textId="77777777" w:rsidR="009625BB" w:rsidRPr="00ED6CE3" w:rsidRDefault="009625BB" w:rsidP="00B516A0">
            <w:pPr>
              <w:pStyle w:val="TableText1"/>
            </w:pPr>
            <w:r w:rsidRPr="00ED6CE3">
              <w:t>Could the water come into contact with any exposed soil or potential contaminants before it reaches the watercourse or discharge point?</w:t>
            </w:r>
          </w:p>
        </w:tc>
        <w:tc>
          <w:tcPr>
            <w:tcW w:w="409" w:type="pct"/>
            <w:tcBorders>
              <w:left w:val="nil"/>
            </w:tcBorders>
          </w:tcPr>
          <w:p w14:paraId="7FD08A3B" w14:textId="77777777" w:rsidR="009625BB" w:rsidRPr="004C23D2" w:rsidRDefault="009625BB" w:rsidP="00B516A0">
            <w:pPr>
              <w:pStyle w:val="TableText1"/>
              <w:rPr>
                <w:sz w:val="22"/>
                <w:szCs w:val="22"/>
              </w:rPr>
            </w:pPr>
            <w:r w:rsidRPr="00ED6CE3">
              <w:t xml:space="preserve">No  </w:t>
            </w:r>
            <w:bookmarkStart w:id="41" w:name="Check21"/>
            <w:r>
              <w:t xml:space="preserve"> </w:t>
            </w:r>
            <w:r w:rsidRPr="002A2775">
              <w:rPr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2775">
              <w:rPr>
                <w:szCs w:val="20"/>
              </w:rPr>
              <w:instrText xml:space="preserve"> FORMCHECKBOX </w:instrText>
            </w:r>
            <w:r w:rsidR="00F6191F">
              <w:rPr>
                <w:szCs w:val="20"/>
              </w:rPr>
            </w:r>
            <w:r w:rsidR="00F6191F">
              <w:rPr>
                <w:szCs w:val="20"/>
              </w:rPr>
              <w:fldChar w:fldCharType="separate"/>
            </w:r>
            <w:r w:rsidRPr="002A2775">
              <w:rPr>
                <w:szCs w:val="20"/>
              </w:rPr>
              <w:fldChar w:fldCharType="end"/>
            </w:r>
            <w:bookmarkEnd w:id="41"/>
          </w:p>
        </w:tc>
      </w:tr>
      <w:tr w:rsidR="009625BB" w:rsidRPr="004C23D2" w14:paraId="76F22050" w14:textId="77777777" w:rsidTr="00EC5FB8">
        <w:trPr>
          <w:trHeight w:val="340"/>
        </w:trPr>
        <w:tc>
          <w:tcPr>
            <w:tcW w:w="5000" w:type="pct"/>
            <w:gridSpan w:val="16"/>
            <w:shd w:val="clear" w:color="auto" w:fill="002664"/>
          </w:tcPr>
          <w:p w14:paraId="74D3A872" w14:textId="77777777" w:rsidR="009625BB" w:rsidRPr="004C23D2" w:rsidRDefault="009625BB" w:rsidP="00B516A0">
            <w:pPr>
              <w:pStyle w:val="TableHeading"/>
            </w:pPr>
            <w:r>
              <w:t xml:space="preserve">Option E: </w:t>
            </w:r>
            <w:r w:rsidRPr="004C23D2">
              <w:t>Treat the water then re-test</w:t>
            </w:r>
          </w:p>
        </w:tc>
      </w:tr>
      <w:tr w:rsidR="001B184F" w:rsidRPr="004C23D2" w14:paraId="58DA1211" w14:textId="77777777" w:rsidTr="00EC5FB8">
        <w:trPr>
          <w:trHeight w:val="568"/>
        </w:trPr>
        <w:tc>
          <w:tcPr>
            <w:tcW w:w="774" w:type="pct"/>
            <w:gridSpan w:val="2"/>
          </w:tcPr>
          <w:p w14:paraId="41CE837D" w14:textId="77777777" w:rsidR="009625BB" w:rsidRPr="00F81177" w:rsidRDefault="009625BB" w:rsidP="00B516A0">
            <w:pPr>
              <w:pStyle w:val="TableText1"/>
              <w:rPr>
                <w:szCs w:val="20"/>
              </w:rPr>
            </w:pPr>
            <w:r w:rsidRPr="00F81177">
              <w:rPr>
                <w:szCs w:val="20"/>
              </w:rPr>
              <w:t>Location to be treated (if not in situ)</w:t>
            </w:r>
          </w:p>
        </w:tc>
        <w:tc>
          <w:tcPr>
            <w:tcW w:w="1043" w:type="pct"/>
            <w:gridSpan w:val="6"/>
          </w:tcPr>
          <w:p w14:paraId="2A9737F1" w14:textId="77777777" w:rsidR="009625BB" w:rsidRPr="002A2775" w:rsidRDefault="009625BB" w:rsidP="00B516A0">
            <w:pPr>
              <w:pStyle w:val="TableText1"/>
              <w:rPr>
                <w:szCs w:val="20"/>
              </w:rPr>
            </w:pPr>
            <w:r w:rsidRPr="002A2775">
              <w:rPr>
                <w:szCs w:val="20"/>
              </w:rPr>
              <w:t>Parameter(s) to be treated</w:t>
            </w:r>
          </w:p>
        </w:tc>
        <w:tc>
          <w:tcPr>
            <w:tcW w:w="3183" w:type="pct"/>
            <w:gridSpan w:val="8"/>
          </w:tcPr>
          <w:p w14:paraId="0649D0C0" w14:textId="77777777" w:rsidR="009625BB" w:rsidRPr="002A2775" w:rsidRDefault="009625BB" w:rsidP="00B516A0">
            <w:pPr>
              <w:pStyle w:val="TableText1"/>
              <w:rPr>
                <w:szCs w:val="20"/>
              </w:rPr>
            </w:pPr>
            <w:r w:rsidRPr="002A2775">
              <w:rPr>
                <w:szCs w:val="20"/>
              </w:rPr>
              <w:t>Detail the treatment to be used including products, quantities and methodology</w:t>
            </w:r>
          </w:p>
        </w:tc>
      </w:tr>
      <w:bookmarkStart w:id="42" w:name="Text37"/>
      <w:tr w:rsidR="001B184F" w:rsidRPr="004C23D2" w14:paraId="266F7298" w14:textId="77777777" w:rsidTr="00EC5FB8">
        <w:trPr>
          <w:trHeight w:val="397"/>
        </w:trPr>
        <w:tc>
          <w:tcPr>
            <w:tcW w:w="774" w:type="pct"/>
            <w:gridSpan w:val="2"/>
          </w:tcPr>
          <w:p w14:paraId="40F3F87B" w14:textId="40B16BF5" w:rsidR="009625BB" w:rsidRPr="00176681" w:rsidRDefault="009625BB" w:rsidP="00B516A0">
            <w:pPr>
              <w:pStyle w:val="TableText1"/>
              <w:spacing w:after="120"/>
              <w:rPr>
                <w:sz w:val="18"/>
                <w:szCs w:val="20"/>
              </w:rPr>
            </w:pPr>
            <w:r w:rsidRPr="00176681">
              <w:rPr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76681">
              <w:rPr>
                <w:sz w:val="18"/>
                <w:szCs w:val="20"/>
              </w:rPr>
              <w:instrText xml:space="preserve"> FORMTEXT </w:instrText>
            </w:r>
            <w:r w:rsidRPr="00176681">
              <w:rPr>
                <w:sz w:val="18"/>
                <w:szCs w:val="20"/>
              </w:rPr>
            </w:r>
            <w:r w:rsidRPr="00176681">
              <w:rPr>
                <w:sz w:val="18"/>
                <w:szCs w:val="20"/>
              </w:rPr>
              <w:fldChar w:fldCharType="separate"/>
            </w:r>
            <w:r w:rsidRPr="00176681">
              <w:rPr>
                <w:noProof/>
                <w:sz w:val="18"/>
                <w:szCs w:val="20"/>
              </w:rPr>
              <w:t> </w:t>
            </w:r>
            <w:r w:rsidRPr="00176681">
              <w:rPr>
                <w:noProof/>
                <w:sz w:val="18"/>
                <w:szCs w:val="20"/>
              </w:rPr>
              <w:t> </w:t>
            </w:r>
            <w:r w:rsidRPr="00176681">
              <w:rPr>
                <w:noProof/>
                <w:sz w:val="18"/>
                <w:szCs w:val="20"/>
              </w:rPr>
              <w:t> </w:t>
            </w:r>
            <w:r w:rsidRPr="00176681">
              <w:rPr>
                <w:noProof/>
                <w:sz w:val="18"/>
                <w:szCs w:val="20"/>
              </w:rPr>
              <w:t> </w:t>
            </w:r>
            <w:r w:rsidRPr="00176681">
              <w:rPr>
                <w:noProof/>
                <w:sz w:val="18"/>
                <w:szCs w:val="20"/>
              </w:rPr>
              <w:t> </w:t>
            </w:r>
            <w:r w:rsidRPr="00176681">
              <w:rPr>
                <w:sz w:val="18"/>
                <w:szCs w:val="20"/>
              </w:rPr>
              <w:fldChar w:fldCharType="end"/>
            </w:r>
            <w:bookmarkEnd w:id="42"/>
          </w:p>
        </w:tc>
        <w:bookmarkStart w:id="43" w:name="Text38"/>
        <w:tc>
          <w:tcPr>
            <w:tcW w:w="1043" w:type="pct"/>
            <w:gridSpan w:val="6"/>
          </w:tcPr>
          <w:p w14:paraId="6A906C82" w14:textId="77777777" w:rsidR="009625BB" w:rsidRPr="00176681" w:rsidRDefault="009625BB" w:rsidP="00B516A0">
            <w:pPr>
              <w:pStyle w:val="TableText1"/>
              <w:spacing w:after="120"/>
              <w:rPr>
                <w:sz w:val="18"/>
                <w:szCs w:val="20"/>
              </w:rPr>
            </w:pPr>
            <w:r w:rsidRPr="00176681">
              <w:rPr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176681">
              <w:rPr>
                <w:sz w:val="18"/>
                <w:szCs w:val="20"/>
              </w:rPr>
              <w:instrText xml:space="preserve"> FORMTEXT </w:instrText>
            </w:r>
            <w:r w:rsidRPr="00176681">
              <w:rPr>
                <w:sz w:val="18"/>
                <w:szCs w:val="20"/>
              </w:rPr>
            </w:r>
            <w:r w:rsidRPr="00176681">
              <w:rPr>
                <w:sz w:val="18"/>
                <w:szCs w:val="20"/>
              </w:rPr>
              <w:fldChar w:fldCharType="separate"/>
            </w:r>
            <w:r w:rsidRPr="00176681">
              <w:rPr>
                <w:noProof/>
                <w:sz w:val="18"/>
                <w:szCs w:val="20"/>
              </w:rPr>
              <w:t> </w:t>
            </w:r>
            <w:r w:rsidRPr="00176681">
              <w:rPr>
                <w:noProof/>
                <w:sz w:val="18"/>
                <w:szCs w:val="20"/>
              </w:rPr>
              <w:t> </w:t>
            </w:r>
            <w:r w:rsidRPr="00176681">
              <w:rPr>
                <w:noProof/>
                <w:sz w:val="18"/>
                <w:szCs w:val="20"/>
              </w:rPr>
              <w:t> </w:t>
            </w:r>
            <w:r w:rsidRPr="00176681">
              <w:rPr>
                <w:noProof/>
                <w:sz w:val="18"/>
                <w:szCs w:val="20"/>
              </w:rPr>
              <w:t> </w:t>
            </w:r>
            <w:r w:rsidRPr="00176681">
              <w:rPr>
                <w:noProof/>
                <w:sz w:val="18"/>
                <w:szCs w:val="20"/>
              </w:rPr>
              <w:t> </w:t>
            </w:r>
            <w:r w:rsidRPr="00176681">
              <w:rPr>
                <w:sz w:val="18"/>
                <w:szCs w:val="20"/>
              </w:rPr>
              <w:fldChar w:fldCharType="end"/>
            </w:r>
            <w:bookmarkEnd w:id="43"/>
          </w:p>
        </w:tc>
        <w:bookmarkStart w:id="44" w:name="Text39"/>
        <w:tc>
          <w:tcPr>
            <w:tcW w:w="3183" w:type="pct"/>
            <w:gridSpan w:val="8"/>
          </w:tcPr>
          <w:p w14:paraId="419FB1A9" w14:textId="77777777" w:rsidR="009625BB" w:rsidRPr="00176681" w:rsidRDefault="009625BB" w:rsidP="00B516A0">
            <w:pPr>
              <w:pStyle w:val="TableText1"/>
              <w:spacing w:after="120"/>
              <w:rPr>
                <w:sz w:val="18"/>
                <w:szCs w:val="20"/>
              </w:rPr>
            </w:pPr>
            <w:r w:rsidRPr="00176681">
              <w:rPr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76681">
              <w:rPr>
                <w:sz w:val="18"/>
                <w:szCs w:val="20"/>
              </w:rPr>
              <w:instrText xml:space="preserve"> FORMTEXT </w:instrText>
            </w:r>
            <w:r w:rsidRPr="00176681">
              <w:rPr>
                <w:sz w:val="18"/>
                <w:szCs w:val="20"/>
              </w:rPr>
            </w:r>
            <w:r w:rsidRPr="00176681">
              <w:rPr>
                <w:sz w:val="18"/>
                <w:szCs w:val="20"/>
              </w:rPr>
              <w:fldChar w:fldCharType="separate"/>
            </w:r>
            <w:r w:rsidRPr="00176681">
              <w:rPr>
                <w:noProof/>
                <w:sz w:val="18"/>
                <w:szCs w:val="20"/>
              </w:rPr>
              <w:t> </w:t>
            </w:r>
            <w:r w:rsidRPr="00176681">
              <w:rPr>
                <w:noProof/>
                <w:sz w:val="18"/>
                <w:szCs w:val="20"/>
              </w:rPr>
              <w:t> </w:t>
            </w:r>
            <w:r w:rsidRPr="00176681">
              <w:rPr>
                <w:noProof/>
                <w:sz w:val="18"/>
                <w:szCs w:val="20"/>
              </w:rPr>
              <w:t> </w:t>
            </w:r>
            <w:r w:rsidRPr="00176681">
              <w:rPr>
                <w:noProof/>
                <w:sz w:val="18"/>
                <w:szCs w:val="20"/>
              </w:rPr>
              <w:t> </w:t>
            </w:r>
            <w:r w:rsidRPr="00176681">
              <w:rPr>
                <w:noProof/>
                <w:sz w:val="18"/>
                <w:szCs w:val="20"/>
              </w:rPr>
              <w:t> </w:t>
            </w:r>
            <w:r w:rsidRPr="00176681">
              <w:rPr>
                <w:sz w:val="18"/>
                <w:szCs w:val="20"/>
              </w:rPr>
              <w:fldChar w:fldCharType="end"/>
            </w:r>
            <w:bookmarkEnd w:id="44"/>
          </w:p>
        </w:tc>
      </w:tr>
      <w:tr w:rsidR="004D4664" w:rsidRPr="004C23D2" w14:paraId="2B60924B" w14:textId="77777777" w:rsidTr="00EC5FB8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002664"/>
          </w:tcPr>
          <w:p w14:paraId="1DB106DA" w14:textId="37B2F143" w:rsidR="004D4664" w:rsidRPr="00F81177" w:rsidRDefault="004D4664" w:rsidP="00C73A00">
            <w:pPr>
              <w:pStyle w:val="TableHeading"/>
            </w:pPr>
            <w:r>
              <w:t>Monitoring</w:t>
            </w:r>
          </w:p>
        </w:tc>
      </w:tr>
      <w:tr w:rsidR="001B184F" w:rsidRPr="00164C68" w14:paraId="09920C52" w14:textId="77777777" w:rsidTr="00EC5FB8">
        <w:trPr>
          <w:trHeight w:val="20"/>
        </w:trPr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301B8" w14:textId="174601E6" w:rsidR="00D5178A" w:rsidRPr="00176681" w:rsidRDefault="00D5178A" w:rsidP="00EC5FB8">
            <w:pPr>
              <w:pStyle w:val="TableText1"/>
              <w:spacing w:before="240" w:after="0"/>
            </w:pPr>
            <w:r>
              <w:t>To</w:t>
            </w:r>
            <w:r w:rsidR="00C5480A">
              <w:t xml:space="preserve"> be undertaken by</w:t>
            </w:r>
            <w:r>
              <w:t xml:space="preserve"> (insert name)</w:t>
            </w:r>
            <w:r w:rsidR="00C5480A">
              <w:t>:</w:t>
            </w:r>
            <w:r w:rsidRPr="00176681">
              <w:t xml:space="preserve"> </w:t>
            </w:r>
          </w:p>
        </w:tc>
        <w:tc>
          <w:tcPr>
            <w:tcW w:w="12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F73CB" w14:textId="53F9021B" w:rsidR="004D4664" w:rsidRPr="00176681" w:rsidRDefault="004D4664" w:rsidP="00EC5FB8">
            <w:pPr>
              <w:pStyle w:val="TableText1"/>
              <w:spacing w:before="240" w:after="0"/>
            </w:pPr>
          </w:p>
        </w:tc>
        <w:tc>
          <w:tcPr>
            <w:tcW w:w="1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FCD0A1" w14:textId="58210A67" w:rsidR="004D4664" w:rsidRPr="00176681" w:rsidRDefault="00371297" w:rsidP="00EC5FB8">
            <w:pPr>
              <w:pStyle w:val="TableText1"/>
              <w:spacing w:before="240" w:after="0"/>
            </w:pPr>
            <w:r>
              <w:t>Frequency (hourly / daily):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AF70" w14:textId="2A36F952" w:rsidR="004D4664" w:rsidRPr="00176681" w:rsidRDefault="004D4664" w:rsidP="00C73A00">
            <w:pPr>
              <w:pStyle w:val="TableText1"/>
              <w:spacing w:after="120"/>
            </w:pPr>
          </w:p>
        </w:tc>
      </w:tr>
      <w:tr w:rsidR="001B184F" w:rsidRPr="00164C68" w14:paraId="697100B5" w14:textId="77777777" w:rsidTr="00EC5FB8">
        <w:trPr>
          <w:trHeight w:val="20"/>
        </w:trPr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5C8DDE" w14:textId="51CFEEF6" w:rsidR="00D5178A" w:rsidRDefault="00371297" w:rsidP="00EC5FB8">
            <w:pPr>
              <w:pStyle w:val="TableText1"/>
              <w:spacing w:before="240" w:after="0"/>
            </w:pPr>
            <w:r>
              <w:t xml:space="preserve">Position / organisation: </w:t>
            </w:r>
          </w:p>
        </w:tc>
        <w:tc>
          <w:tcPr>
            <w:tcW w:w="12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E7F" w14:textId="77777777" w:rsidR="00D5178A" w:rsidRPr="00176681" w:rsidRDefault="00D5178A" w:rsidP="00EC5FB8">
            <w:pPr>
              <w:pStyle w:val="TableText1"/>
              <w:spacing w:before="240" w:after="0"/>
            </w:pPr>
          </w:p>
        </w:tc>
        <w:tc>
          <w:tcPr>
            <w:tcW w:w="1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F379A" w14:textId="68E69D4E" w:rsidR="00D5178A" w:rsidRPr="00176681" w:rsidRDefault="00371297" w:rsidP="00EC5FB8">
            <w:pPr>
              <w:pStyle w:val="TableText1"/>
              <w:spacing w:before="240" w:after="0"/>
            </w:pPr>
            <w:r>
              <w:t>Monitoring type (visual / sampling):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E424" w14:textId="77777777" w:rsidR="00D5178A" w:rsidRPr="00176681" w:rsidRDefault="00D5178A" w:rsidP="00C73A00">
            <w:pPr>
              <w:pStyle w:val="TableText1"/>
              <w:spacing w:after="120"/>
            </w:pPr>
          </w:p>
        </w:tc>
      </w:tr>
      <w:tr w:rsidR="001B184F" w:rsidRPr="00164C68" w14:paraId="11DF0880" w14:textId="77777777" w:rsidTr="00EC5FB8">
        <w:trPr>
          <w:trHeight w:val="20"/>
        </w:trPr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093F17" w14:textId="041C1681" w:rsidR="00D5178A" w:rsidRDefault="00371297" w:rsidP="00EC5FB8">
            <w:pPr>
              <w:pStyle w:val="TableText1"/>
              <w:spacing w:before="240" w:after="0"/>
            </w:pPr>
            <w:r>
              <w:t>Date &amp; time to commence:</w:t>
            </w:r>
          </w:p>
        </w:tc>
        <w:tc>
          <w:tcPr>
            <w:tcW w:w="12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11F8" w14:textId="77777777" w:rsidR="00D5178A" w:rsidRPr="00176681" w:rsidRDefault="00D5178A" w:rsidP="00EC5FB8">
            <w:pPr>
              <w:pStyle w:val="TableText1"/>
              <w:spacing w:before="240" w:after="0"/>
            </w:pPr>
          </w:p>
        </w:tc>
        <w:tc>
          <w:tcPr>
            <w:tcW w:w="1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AC5547" w14:textId="1633B9D3" w:rsidR="00D5178A" w:rsidRPr="00176681" w:rsidRDefault="00371297" w:rsidP="00EC5FB8">
            <w:pPr>
              <w:pStyle w:val="TableText1"/>
              <w:spacing w:before="240" w:after="0"/>
            </w:pPr>
            <w:r>
              <w:t>Location(s):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33C7" w14:textId="77777777" w:rsidR="00D5178A" w:rsidRPr="00176681" w:rsidRDefault="00D5178A" w:rsidP="00C73A00">
            <w:pPr>
              <w:pStyle w:val="TableText1"/>
              <w:spacing w:after="120"/>
            </w:pPr>
          </w:p>
        </w:tc>
      </w:tr>
      <w:tr w:rsidR="009625BB" w:rsidRPr="004C23D2" w14:paraId="3F4FA123" w14:textId="77777777" w:rsidTr="00EC5FB8">
        <w:trPr>
          <w:trHeight w:val="340"/>
        </w:trPr>
        <w:tc>
          <w:tcPr>
            <w:tcW w:w="5000" w:type="pct"/>
            <w:gridSpan w:val="16"/>
            <w:shd w:val="clear" w:color="auto" w:fill="002664"/>
          </w:tcPr>
          <w:p w14:paraId="1C8BEEAA" w14:textId="3C7616FF" w:rsidR="009625BB" w:rsidRPr="00F81177" w:rsidRDefault="00A80FBD" w:rsidP="00B516A0">
            <w:pPr>
              <w:pStyle w:val="TableHeading"/>
            </w:pPr>
            <w:r>
              <w:lastRenderedPageBreak/>
              <w:t xml:space="preserve">DISCHARGE </w:t>
            </w:r>
            <w:r w:rsidR="009625BB" w:rsidRPr="00F81177">
              <w:t>APPROVAL</w:t>
            </w:r>
            <w:r w:rsidR="007A71FB">
              <w:t xml:space="preserve"> (MUST BE SIGNED BY BOTH THE ENVIRONMENTAL MANAGER &amp; SITE SUPERVISOR)</w:t>
            </w:r>
          </w:p>
        </w:tc>
      </w:tr>
      <w:tr w:rsidR="007A71FB" w:rsidRPr="00164C68" w14:paraId="3129F9A5" w14:textId="77777777" w:rsidTr="00EC5FB8">
        <w:trPr>
          <w:trHeight w:val="245"/>
        </w:trPr>
        <w:tc>
          <w:tcPr>
            <w:tcW w:w="5000" w:type="pct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7312BEAD" w14:textId="2334F6C0" w:rsidR="007A71FB" w:rsidRPr="002A2775" w:rsidRDefault="007A71FB" w:rsidP="00C73A00">
            <w:pPr>
              <w:pStyle w:val="Text1"/>
              <w:spacing w:after="120"/>
              <w:rPr>
                <w:b/>
                <w:color w:val="FF0000"/>
                <w:sz w:val="20"/>
                <w:u w:val="single"/>
                <w:lang w:val="en-US" w:eastAsia="en-US"/>
              </w:rPr>
            </w:pPr>
            <w:r w:rsidRPr="002A2775">
              <w:rPr>
                <w:b/>
                <w:color w:val="FF0000"/>
              </w:rPr>
              <w:t>By signing this form the signator</w:t>
            </w:r>
            <w:r>
              <w:rPr>
                <w:b/>
                <w:color w:val="FF0000"/>
              </w:rPr>
              <w:t>ies</w:t>
            </w:r>
            <w:r w:rsidRPr="002A2775">
              <w:rPr>
                <w:b/>
                <w:color w:val="FF0000"/>
              </w:rPr>
              <w:t xml:space="preserve"> confirm</w:t>
            </w:r>
            <w:r>
              <w:rPr>
                <w:b/>
                <w:color w:val="FF0000"/>
              </w:rPr>
              <w:t xml:space="preserve"> the discharge setup</w:t>
            </w:r>
            <w:r w:rsidRPr="002A2775">
              <w:rPr>
                <w:b/>
                <w:color w:val="FF0000"/>
              </w:rPr>
              <w:t xml:space="preserve"> as specified</w:t>
            </w:r>
            <w:r w:rsidR="004D4664">
              <w:rPr>
                <w:b/>
                <w:color w:val="FF0000"/>
              </w:rPr>
              <w:t>,</w:t>
            </w:r>
            <w:r>
              <w:rPr>
                <w:b/>
                <w:color w:val="FF0000"/>
              </w:rPr>
              <w:t xml:space="preserve"> that </w:t>
            </w:r>
            <w:r w:rsidRPr="002A2775">
              <w:rPr>
                <w:b/>
                <w:color w:val="FF0000"/>
              </w:rPr>
              <w:t>water meets the relevant criteri</w:t>
            </w:r>
            <w:r w:rsidR="004D4664">
              <w:rPr>
                <w:b/>
                <w:color w:val="FF0000"/>
              </w:rPr>
              <w:t>a and monitoring shall be undertaken as specified</w:t>
            </w:r>
          </w:p>
        </w:tc>
      </w:tr>
      <w:tr w:rsidR="001B184F" w:rsidRPr="00164C68" w14:paraId="2D52DF40" w14:textId="77777777" w:rsidTr="00EC5FB8">
        <w:trPr>
          <w:trHeight w:val="644"/>
        </w:trPr>
        <w:tc>
          <w:tcPr>
            <w:tcW w:w="12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B4EF3" w14:textId="41E03D50" w:rsidR="004D4664" w:rsidRDefault="004D4664" w:rsidP="004D4664">
            <w:pPr>
              <w:pStyle w:val="TableText1"/>
              <w:spacing w:before="120" w:after="120"/>
            </w:pPr>
            <w:r w:rsidRPr="00EC5FB8">
              <w:rPr>
                <w:b/>
              </w:rPr>
              <w:t>Site Foreman / Supervisor</w:t>
            </w:r>
          </w:p>
          <w:p w14:paraId="3C0C2027" w14:textId="4004ABC6" w:rsidR="004D4664" w:rsidRDefault="004D4664" w:rsidP="00EC5FB8">
            <w:pPr>
              <w:pStyle w:val="TableText1"/>
              <w:spacing w:before="360" w:after="120"/>
            </w:pPr>
            <w:r>
              <w:t>Name: ______________________</w:t>
            </w:r>
          </w:p>
          <w:p w14:paraId="79518B8C" w14:textId="2F7A86D4" w:rsidR="004D4664" w:rsidRPr="00ED6CE3" w:rsidRDefault="004D4664" w:rsidP="00EC5FB8">
            <w:pPr>
              <w:pStyle w:val="TableText1"/>
              <w:spacing w:before="360" w:after="120"/>
            </w:pPr>
            <w:r>
              <w:t>Organisation: _________________</w:t>
            </w:r>
          </w:p>
        </w:tc>
        <w:tc>
          <w:tcPr>
            <w:tcW w:w="1236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5268" w14:textId="529CEB25" w:rsidR="004D4664" w:rsidRDefault="004D4664" w:rsidP="004D4664">
            <w:pPr>
              <w:pStyle w:val="TableText1"/>
              <w:spacing w:before="120" w:after="120"/>
            </w:pPr>
            <w:r w:rsidRPr="00EC5FB8">
              <w:rPr>
                <w:b/>
              </w:rPr>
              <w:t>Signature</w:t>
            </w:r>
          </w:p>
          <w:p w14:paraId="76EF4F6C" w14:textId="74EE2B4D" w:rsidR="004D4664" w:rsidRDefault="004D4664" w:rsidP="00C73A00">
            <w:pPr>
              <w:pStyle w:val="TableText1"/>
              <w:spacing w:before="360" w:after="120"/>
            </w:pPr>
            <w:r>
              <w:t>____________________________</w:t>
            </w:r>
          </w:p>
          <w:p w14:paraId="48636B13" w14:textId="6A1CA80A" w:rsidR="004D4664" w:rsidRPr="00ED6CE3" w:rsidRDefault="004D4664" w:rsidP="00EC5FB8">
            <w:pPr>
              <w:pStyle w:val="TableText1"/>
              <w:spacing w:before="360" w:after="120"/>
            </w:pPr>
            <w:r>
              <w:t>Date: _______________________</w:t>
            </w:r>
          </w:p>
        </w:tc>
        <w:tc>
          <w:tcPr>
            <w:tcW w:w="12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CE1E1" w14:textId="68F5D669" w:rsidR="004D4664" w:rsidRDefault="004D4664" w:rsidP="004D4664">
            <w:pPr>
              <w:pStyle w:val="TableText1"/>
              <w:spacing w:before="120" w:after="120"/>
            </w:pPr>
            <w:r w:rsidRPr="00EC5FB8">
              <w:rPr>
                <w:b/>
              </w:rPr>
              <w:t>Environmental Manager</w:t>
            </w:r>
          </w:p>
          <w:p w14:paraId="2F0271AF" w14:textId="77777777" w:rsidR="004D4664" w:rsidRDefault="004D4664" w:rsidP="00C73A00">
            <w:pPr>
              <w:pStyle w:val="TableText1"/>
              <w:spacing w:before="360" w:after="120"/>
            </w:pPr>
            <w:r>
              <w:t>Name: ______________________</w:t>
            </w:r>
          </w:p>
          <w:p w14:paraId="290FA36D" w14:textId="04566F22" w:rsidR="004D4664" w:rsidRPr="00ED6CE3" w:rsidRDefault="004D4664" w:rsidP="00EC5FB8">
            <w:pPr>
              <w:pStyle w:val="TableText1"/>
              <w:spacing w:before="360" w:after="120"/>
            </w:pPr>
            <w:r>
              <w:t>Organisation: _________________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DCEB" w14:textId="3A2F7088" w:rsidR="004D4664" w:rsidRDefault="004D4664" w:rsidP="004D4664">
            <w:pPr>
              <w:pStyle w:val="TableText1"/>
              <w:spacing w:before="120" w:after="120"/>
            </w:pPr>
            <w:r w:rsidRPr="00EC5FB8">
              <w:rPr>
                <w:b/>
              </w:rPr>
              <w:t>Signature</w:t>
            </w:r>
          </w:p>
          <w:p w14:paraId="549DF68A" w14:textId="77777777" w:rsidR="004D4664" w:rsidRDefault="004D4664" w:rsidP="00C73A00">
            <w:pPr>
              <w:pStyle w:val="TableText1"/>
              <w:spacing w:before="360" w:after="120"/>
            </w:pPr>
            <w:r>
              <w:t>____________________________</w:t>
            </w:r>
          </w:p>
          <w:p w14:paraId="57FD592C" w14:textId="473F4A59" w:rsidR="004D4664" w:rsidRPr="00ED6CE3" w:rsidRDefault="004D4664" w:rsidP="00EC5FB8">
            <w:pPr>
              <w:pStyle w:val="TableText1"/>
              <w:spacing w:before="360" w:after="120"/>
            </w:pPr>
            <w:r>
              <w:t>Date: _______________________</w:t>
            </w:r>
          </w:p>
        </w:tc>
      </w:tr>
      <w:tr w:rsidR="00090817" w:rsidRPr="004C23D2" w14:paraId="23FE21D5" w14:textId="77777777" w:rsidTr="00EC5FB8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002664"/>
          </w:tcPr>
          <w:p w14:paraId="795098AD" w14:textId="6950E8D9" w:rsidR="00090817" w:rsidRPr="00F81177" w:rsidRDefault="00FC29CD" w:rsidP="001B184F">
            <w:pPr>
              <w:pStyle w:val="TableHeading"/>
            </w:pPr>
            <w:r>
              <w:t xml:space="preserve">MONITORING (Attach further monitoring reports </w:t>
            </w:r>
            <w:r w:rsidR="001B184F">
              <w:t xml:space="preserve">and photos </w:t>
            </w:r>
            <w:r>
              <w:t>if required)</w:t>
            </w:r>
          </w:p>
        </w:tc>
      </w:tr>
      <w:tr w:rsidR="001B184F" w:rsidRPr="00164C68" w14:paraId="10406F6D" w14:textId="77777777" w:rsidTr="00EC5FB8">
        <w:trPr>
          <w:trHeight w:val="644"/>
        </w:trPr>
        <w:tc>
          <w:tcPr>
            <w:tcW w:w="1559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14:paraId="4C2FEB7B" w14:textId="344529E2" w:rsidR="001F2C16" w:rsidRDefault="00371297" w:rsidP="00EC5FB8">
            <w:pPr>
              <w:pStyle w:val="TableText1"/>
              <w:spacing w:after="120" w:line="360" w:lineRule="auto"/>
            </w:pPr>
            <w:r>
              <w:t>Monitoring undertaken</w:t>
            </w:r>
            <w:r w:rsidR="001F2C16" w:rsidRPr="00ED6CE3">
              <w:t xml:space="preserve"> by </w:t>
            </w:r>
          </w:p>
          <w:p w14:paraId="7F62FD01" w14:textId="6569A5B9" w:rsidR="001F2C16" w:rsidRPr="00ED6CE3" w:rsidRDefault="001F2C16" w:rsidP="001F2C16">
            <w:pPr>
              <w:pStyle w:val="TableText1"/>
              <w:spacing w:after="120"/>
            </w:pPr>
            <w:r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1563" w:type="pct"/>
            <w:gridSpan w:val="7"/>
            <w:tcBorders>
              <w:bottom w:val="single" w:sz="4" w:space="0" w:color="auto"/>
            </w:tcBorders>
          </w:tcPr>
          <w:p w14:paraId="21079475" w14:textId="5C649200" w:rsidR="001F2C16" w:rsidRDefault="001F2C16" w:rsidP="00EC5FB8">
            <w:pPr>
              <w:pStyle w:val="TableText1"/>
              <w:spacing w:after="120" w:line="360" w:lineRule="auto"/>
            </w:pPr>
            <w:r w:rsidRPr="00ED6CE3">
              <w:t xml:space="preserve">Position/Organisation </w:t>
            </w:r>
          </w:p>
          <w:p w14:paraId="139114BD" w14:textId="3AD715B6" w:rsidR="001F2C16" w:rsidRPr="00ED6CE3" w:rsidRDefault="001F2C16" w:rsidP="001F2C16">
            <w:pPr>
              <w:pStyle w:val="TableText1"/>
              <w:spacing w:after="120"/>
            </w:pPr>
            <w:r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1468" w:type="pct"/>
            <w:gridSpan w:val="2"/>
            <w:tcBorders>
              <w:bottom w:val="single" w:sz="4" w:space="0" w:color="auto"/>
            </w:tcBorders>
          </w:tcPr>
          <w:p w14:paraId="6868AC59" w14:textId="77777777" w:rsidR="001F2C16" w:rsidRDefault="001F2C16" w:rsidP="00EC5FB8">
            <w:pPr>
              <w:pStyle w:val="TableText1"/>
              <w:spacing w:after="120" w:line="360" w:lineRule="auto"/>
              <w:rPr>
                <w:kern w:val="32"/>
              </w:rPr>
            </w:pPr>
            <w:r w:rsidRPr="00ED6CE3">
              <w:t>Signature</w:t>
            </w:r>
            <w:r>
              <w:rPr>
                <w:kern w:val="32"/>
              </w:rPr>
              <w:t xml:space="preserve"> </w:t>
            </w:r>
          </w:p>
          <w:p w14:paraId="3FD5566D" w14:textId="12A8CC3E" w:rsidR="001F2C16" w:rsidRPr="00ED6CE3" w:rsidRDefault="001F2C16" w:rsidP="001F2C16">
            <w:pPr>
              <w:pStyle w:val="TableText1"/>
              <w:spacing w:after="120"/>
            </w:pPr>
            <w:r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409" w:type="pct"/>
            <w:tcBorders>
              <w:bottom w:val="single" w:sz="4" w:space="0" w:color="auto"/>
              <w:right w:val="single" w:sz="4" w:space="0" w:color="auto"/>
            </w:tcBorders>
          </w:tcPr>
          <w:p w14:paraId="70B02E4D" w14:textId="1941EE1B" w:rsidR="001F2C16" w:rsidRDefault="001F2C16" w:rsidP="00EC5FB8">
            <w:pPr>
              <w:pStyle w:val="TableText1"/>
              <w:spacing w:after="120" w:line="360" w:lineRule="auto"/>
            </w:pPr>
            <w:r w:rsidRPr="00ED6CE3">
              <w:t xml:space="preserve">Date </w:t>
            </w:r>
          </w:p>
          <w:p w14:paraId="76615D2D" w14:textId="31ED40A0" w:rsidR="001F2C16" w:rsidRPr="00ED6CE3" w:rsidRDefault="001F2C16" w:rsidP="001F2C16">
            <w:pPr>
              <w:pStyle w:val="TableText1"/>
              <w:spacing w:after="120"/>
            </w:pPr>
            <w:r>
              <w:rPr>
                <w:sz w:val="22"/>
                <w:szCs w:val="22"/>
              </w:rPr>
              <w:t>______</w:t>
            </w:r>
          </w:p>
        </w:tc>
      </w:tr>
      <w:tr w:rsidR="001B184F" w:rsidRPr="000364B2" w14:paraId="3698A1A7" w14:textId="77777777" w:rsidTr="00EC5FB8">
        <w:tc>
          <w:tcPr>
            <w:tcW w:w="768" w:type="pct"/>
            <w:vMerge w:val="restart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7699D672" w14:textId="77777777" w:rsidR="001B184F" w:rsidRPr="00F81177" w:rsidRDefault="001B184F" w:rsidP="002F540F">
            <w:pPr>
              <w:pStyle w:val="TableText1"/>
              <w:jc w:val="center"/>
              <w:rPr>
                <w:szCs w:val="20"/>
              </w:rPr>
            </w:pPr>
            <w:r w:rsidRPr="00F81177">
              <w:rPr>
                <w:szCs w:val="20"/>
              </w:rPr>
              <w:t>Location</w:t>
            </w:r>
          </w:p>
          <w:p w14:paraId="06C4DA24" w14:textId="77777777" w:rsidR="001B184F" w:rsidRPr="002A2775" w:rsidRDefault="001B184F" w:rsidP="002F540F">
            <w:pPr>
              <w:pStyle w:val="TableText1"/>
              <w:jc w:val="center"/>
              <w:rPr>
                <w:szCs w:val="20"/>
              </w:rPr>
            </w:pPr>
            <w:r w:rsidRPr="002A2775">
              <w:rPr>
                <w:szCs w:val="20"/>
              </w:rPr>
              <w:t>(specific descriptor)</w:t>
            </w:r>
          </w:p>
        </w:tc>
        <w:tc>
          <w:tcPr>
            <w:tcW w:w="300" w:type="pct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F13AF8" w14:textId="77777777" w:rsidR="001B184F" w:rsidRPr="002A2775" w:rsidRDefault="001B184F" w:rsidP="002F540F">
            <w:pPr>
              <w:pStyle w:val="TableText1"/>
              <w:jc w:val="center"/>
              <w:rPr>
                <w:szCs w:val="20"/>
              </w:rPr>
            </w:pPr>
            <w:r w:rsidRPr="002A2775">
              <w:rPr>
                <w:szCs w:val="20"/>
              </w:rPr>
              <w:t>Date</w:t>
            </w:r>
          </w:p>
        </w:tc>
        <w:tc>
          <w:tcPr>
            <w:tcW w:w="294" w:type="pct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701628" w14:textId="77777777" w:rsidR="001B184F" w:rsidRPr="002A2775" w:rsidRDefault="001B184F" w:rsidP="002F540F">
            <w:pPr>
              <w:pStyle w:val="TableText1"/>
              <w:jc w:val="center"/>
              <w:rPr>
                <w:szCs w:val="20"/>
              </w:rPr>
            </w:pPr>
            <w:r w:rsidRPr="002A2775">
              <w:rPr>
                <w:szCs w:val="20"/>
              </w:rPr>
              <w:t>Time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2B7633" w14:textId="77777777" w:rsidR="001B184F" w:rsidRPr="00F81177" w:rsidRDefault="001B184F" w:rsidP="002F540F">
            <w:pPr>
              <w:pStyle w:val="TableText1"/>
              <w:jc w:val="center"/>
              <w:rPr>
                <w:szCs w:val="20"/>
              </w:rPr>
            </w:pPr>
            <w:r w:rsidRPr="002A2775">
              <w:rPr>
                <w:szCs w:val="20"/>
              </w:rPr>
              <w:t>Oil &amp; grease V</w:t>
            </w:r>
            <w:r w:rsidRPr="00F81177">
              <w:rPr>
                <w:szCs w:val="20"/>
              </w:rPr>
              <w:t>isible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6251E0" w14:textId="77777777" w:rsidR="001B184F" w:rsidRPr="00F81177" w:rsidRDefault="001B184F" w:rsidP="002F540F">
            <w:pPr>
              <w:pStyle w:val="TableText1"/>
              <w:jc w:val="center"/>
              <w:rPr>
                <w:szCs w:val="20"/>
              </w:rPr>
            </w:pPr>
            <w:r w:rsidRPr="00F81177">
              <w:rPr>
                <w:szCs w:val="20"/>
              </w:rPr>
              <w:t xml:space="preserve">pH </w:t>
            </w:r>
            <w:r w:rsidRPr="00F81177">
              <w:rPr>
                <w:szCs w:val="20"/>
              </w:rPr>
              <w:br/>
              <w:t>6.5 – 8.5</w:t>
            </w:r>
          </w:p>
        </w:tc>
        <w:tc>
          <w:tcPr>
            <w:tcW w:w="568" w:type="pct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EBE5EC" w14:textId="77777777" w:rsidR="001B184F" w:rsidRPr="00F81177" w:rsidRDefault="001B184F" w:rsidP="002F540F">
            <w:pPr>
              <w:pStyle w:val="TableText1"/>
              <w:jc w:val="center"/>
              <w:rPr>
                <w:szCs w:val="20"/>
              </w:rPr>
            </w:pPr>
            <w:r w:rsidRPr="00F81177">
              <w:rPr>
                <w:szCs w:val="20"/>
              </w:rPr>
              <w:t>TSS/Turbidity</w:t>
            </w:r>
            <w:r w:rsidRPr="00F81177">
              <w:rPr>
                <w:szCs w:val="20"/>
              </w:rPr>
              <w:br/>
              <w:t xml:space="preserve">&lt;50mg/L /____NTU </w:t>
            </w:r>
            <w:r w:rsidRPr="002A2775">
              <w:rPr>
                <w:szCs w:val="20"/>
                <w:vertAlign w:val="superscript"/>
              </w:rPr>
              <w:t>1</w:t>
            </w:r>
          </w:p>
        </w:tc>
        <w:tc>
          <w:tcPr>
            <w:tcW w:w="2297" w:type="pct"/>
            <w:gridSpan w:val="4"/>
            <w:vMerge w:val="restart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</w:tcPr>
          <w:p w14:paraId="003DA97C" w14:textId="77777777" w:rsidR="001B184F" w:rsidRDefault="001B184F" w:rsidP="002F540F">
            <w:pPr>
              <w:pStyle w:val="TableText1"/>
              <w:jc w:val="center"/>
              <w:rPr>
                <w:szCs w:val="20"/>
              </w:rPr>
            </w:pPr>
            <w:r>
              <w:rPr>
                <w:szCs w:val="20"/>
              </w:rPr>
              <w:t>Visual assessment</w:t>
            </w:r>
          </w:p>
          <w:p w14:paraId="54009D1F" w14:textId="77777777" w:rsidR="001B184F" w:rsidRPr="00F81177" w:rsidRDefault="001B184F" w:rsidP="002F540F">
            <w:pPr>
              <w:pStyle w:val="TableText1"/>
              <w:jc w:val="center"/>
              <w:rPr>
                <w:szCs w:val="20"/>
              </w:rPr>
            </w:pPr>
            <w:r w:rsidRPr="00F81177">
              <w:rPr>
                <w:szCs w:val="20"/>
              </w:rPr>
              <w:t>Notes, actions or treatment required</w:t>
            </w:r>
          </w:p>
        </w:tc>
      </w:tr>
      <w:tr w:rsidR="001B184F" w:rsidRPr="000364B2" w14:paraId="2DD1FB00" w14:textId="77777777" w:rsidTr="00EC5FB8">
        <w:tc>
          <w:tcPr>
            <w:tcW w:w="768" w:type="pct"/>
            <w:vMerge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187E5305" w14:textId="589BBA8F" w:rsidR="001B184F" w:rsidRPr="000364B2" w:rsidRDefault="001B184F" w:rsidP="002F540F">
            <w:pPr>
              <w:pStyle w:val="TableText1"/>
              <w:rPr>
                <w:sz w:val="22"/>
                <w:szCs w:val="22"/>
              </w:rPr>
            </w:pPr>
          </w:p>
        </w:tc>
        <w:tc>
          <w:tcPr>
            <w:tcW w:w="300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43A801" w14:textId="77777777" w:rsidR="001B184F" w:rsidRPr="000364B2" w:rsidRDefault="001B184F" w:rsidP="002F540F">
            <w:pPr>
              <w:pStyle w:val="TableText1"/>
              <w:jc w:val="center"/>
              <w:rPr>
                <w:sz w:val="22"/>
                <w:szCs w:val="22"/>
              </w:rPr>
            </w:pPr>
          </w:p>
        </w:tc>
        <w:tc>
          <w:tcPr>
            <w:tcW w:w="294" w:type="pct"/>
            <w:gridSpan w:val="2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10940" w14:textId="77777777" w:rsidR="001B184F" w:rsidRPr="000364B2" w:rsidRDefault="001B184F" w:rsidP="002F540F">
            <w:pPr>
              <w:pStyle w:val="TableText1"/>
              <w:jc w:val="center"/>
              <w:rPr>
                <w:sz w:val="22"/>
                <w:szCs w:val="22"/>
              </w:rPr>
            </w:pPr>
          </w:p>
        </w:tc>
        <w:tc>
          <w:tcPr>
            <w:tcW w:w="3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682C2B" w14:textId="77777777" w:rsidR="001B184F" w:rsidRPr="005F45D2" w:rsidRDefault="001B184F" w:rsidP="002F540F">
            <w:pPr>
              <w:pStyle w:val="TableText1"/>
              <w:jc w:val="center"/>
              <w:rPr>
                <w:szCs w:val="20"/>
              </w:rPr>
            </w:pPr>
            <w:r w:rsidRPr="005F45D2">
              <w:rPr>
                <w:szCs w:val="20"/>
              </w:rPr>
              <w:t>(Y/N)</w:t>
            </w:r>
          </w:p>
        </w:tc>
        <w:tc>
          <w:tcPr>
            <w:tcW w:w="4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736774" w14:textId="77777777" w:rsidR="001B184F" w:rsidRPr="00134D75" w:rsidRDefault="001B184F" w:rsidP="002F540F">
            <w:pPr>
              <w:pStyle w:val="TableText1"/>
              <w:jc w:val="center"/>
              <w:rPr>
                <w:szCs w:val="20"/>
              </w:rPr>
            </w:pPr>
            <w:smartTag w:uri="urn:schemas-microsoft-com:office:smarttags" w:element="PlaceType">
              <w:smartTag w:uri="urn:schemas-microsoft-com:office:smarttags" w:element="PersonName">
                <w:r w:rsidRPr="00134D75">
                  <w:rPr>
                    <w:szCs w:val="20"/>
                  </w:rPr>
                  <w:t>Reading</w:t>
                </w:r>
              </w:smartTag>
            </w:smartTag>
          </w:p>
        </w:tc>
        <w:tc>
          <w:tcPr>
            <w:tcW w:w="5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54B478" w14:textId="77777777" w:rsidR="001B184F" w:rsidRPr="00134D75" w:rsidRDefault="001B184F" w:rsidP="002F540F">
            <w:pPr>
              <w:pStyle w:val="TableText1"/>
              <w:jc w:val="center"/>
              <w:rPr>
                <w:szCs w:val="20"/>
              </w:rPr>
            </w:pPr>
            <w:smartTag w:uri="urn:schemas-microsoft-com:office:smarttags" w:element="PlaceType">
              <w:smartTag w:uri="urn:schemas-microsoft-com:office:smarttags" w:element="PersonName">
                <w:r w:rsidRPr="00134D75">
                  <w:rPr>
                    <w:szCs w:val="20"/>
                  </w:rPr>
                  <w:t>Reading</w:t>
                </w:r>
              </w:smartTag>
            </w:smartTag>
          </w:p>
        </w:tc>
        <w:tc>
          <w:tcPr>
            <w:tcW w:w="2297" w:type="pct"/>
            <w:gridSpan w:val="4"/>
            <w:vMerge/>
            <w:tcBorders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3E5A6B45" w14:textId="77777777" w:rsidR="001B184F" w:rsidRDefault="001B184F" w:rsidP="002F540F">
            <w:pPr>
              <w:pStyle w:val="TableText1"/>
              <w:rPr>
                <w:sz w:val="22"/>
                <w:szCs w:val="22"/>
              </w:rPr>
            </w:pPr>
          </w:p>
        </w:tc>
      </w:tr>
      <w:tr w:rsidR="001B184F" w:rsidRPr="000364B2" w14:paraId="33CE6220" w14:textId="77777777" w:rsidTr="00EC5FB8">
        <w:tc>
          <w:tcPr>
            <w:tcW w:w="76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6B970D08" w14:textId="3B868B49" w:rsidR="001B184F" w:rsidRPr="003B0F94" w:rsidRDefault="001B184F" w:rsidP="002F540F">
            <w:pPr>
              <w:pStyle w:val="TableText1"/>
              <w:rPr>
                <w:rFonts w:cs="Arial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DBEA8A" w14:textId="3DD8A6DF" w:rsidR="001B184F" w:rsidRPr="003B0F94" w:rsidRDefault="001B184F" w:rsidP="002F540F">
            <w:pPr>
              <w:pStyle w:val="TableText1"/>
              <w:rPr>
                <w:rFonts w:cs="Arial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C162B6" w14:textId="2262A820" w:rsidR="001B184F" w:rsidRPr="003B0F94" w:rsidRDefault="001B184F" w:rsidP="002F540F">
            <w:pPr>
              <w:pStyle w:val="TableText1"/>
              <w:rPr>
                <w:rFonts w:cs="Arial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CF7AC" w14:textId="16D7E732" w:rsidR="001B184F" w:rsidRPr="00AD53A9" w:rsidRDefault="001B184F" w:rsidP="002F540F">
            <w:pPr>
              <w:pStyle w:val="TableText1"/>
              <w:jc w:val="center"/>
              <w:rPr>
                <w:rFonts w:cs="Arial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C64B36" w14:textId="54E957BE" w:rsidR="001B184F" w:rsidRPr="00AD53A9" w:rsidRDefault="001B184F" w:rsidP="002F540F">
            <w:pPr>
              <w:pStyle w:val="TableText1"/>
              <w:jc w:val="center"/>
              <w:rPr>
                <w:rFonts w:cs="Arial"/>
                <w:szCs w:val="20"/>
              </w:rPr>
            </w:pPr>
          </w:p>
        </w:tc>
        <w:tc>
          <w:tcPr>
            <w:tcW w:w="5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404CA1" w14:textId="0502BBC0" w:rsidR="001B184F" w:rsidRPr="00AD53A9" w:rsidRDefault="001B184F" w:rsidP="002F540F">
            <w:pPr>
              <w:pStyle w:val="TableText1"/>
              <w:jc w:val="center"/>
              <w:rPr>
                <w:rFonts w:cs="Arial"/>
                <w:szCs w:val="20"/>
              </w:rPr>
            </w:pPr>
          </w:p>
        </w:tc>
        <w:tc>
          <w:tcPr>
            <w:tcW w:w="22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6DB780A0" w14:textId="320F036A" w:rsidR="001B184F" w:rsidRPr="00AD53A9" w:rsidRDefault="001B184F" w:rsidP="002F540F">
            <w:pPr>
              <w:pStyle w:val="TableText1"/>
              <w:rPr>
                <w:rFonts w:cs="Arial"/>
                <w:szCs w:val="20"/>
              </w:rPr>
            </w:pPr>
          </w:p>
        </w:tc>
      </w:tr>
      <w:tr w:rsidR="001B184F" w:rsidRPr="000364B2" w14:paraId="5928BDAC" w14:textId="77777777" w:rsidTr="00EC5FB8">
        <w:tc>
          <w:tcPr>
            <w:tcW w:w="76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F9743F7" w14:textId="2EFECFD6" w:rsidR="001B184F" w:rsidRPr="00AD53A9" w:rsidRDefault="001B184F" w:rsidP="002F540F">
            <w:pPr>
              <w:pStyle w:val="TableText1"/>
              <w:rPr>
                <w:rFonts w:cs="Arial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70225" w14:textId="7D1F25EC" w:rsidR="001B184F" w:rsidRPr="00AD53A9" w:rsidRDefault="001B184F" w:rsidP="002F540F">
            <w:pPr>
              <w:pStyle w:val="TableText1"/>
              <w:rPr>
                <w:rFonts w:cs="Arial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BA0DBF" w14:textId="475AB002" w:rsidR="001B184F" w:rsidRPr="00AD53A9" w:rsidRDefault="001B184F" w:rsidP="002F540F">
            <w:pPr>
              <w:pStyle w:val="TableText1"/>
              <w:rPr>
                <w:rFonts w:cs="Arial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A79FE" w14:textId="7912F067" w:rsidR="001B184F" w:rsidRPr="00AD53A9" w:rsidRDefault="001B184F" w:rsidP="002F540F">
            <w:pPr>
              <w:pStyle w:val="TableText1"/>
              <w:jc w:val="center"/>
              <w:rPr>
                <w:rFonts w:cs="Arial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D6C8A3" w14:textId="171AC562" w:rsidR="001B184F" w:rsidRPr="00AD53A9" w:rsidRDefault="001B184F" w:rsidP="002F540F">
            <w:pPr>
              <w:pStyle w:val="TableText1"/>
              <w:jc w:val="center"/>
              <w:rPr>
                <w:rFonts w:cs="Arial"/>
                <w:szCs w:val="20"/>
              </w:rPr>
            </w:pPr>
          </w:p>
        </w:tc>
        <w:tc>
          <w:tcPr>
            <w:tcW w:w="5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DBD401" w14:textId="3DC70515" w:rsidR="001B184F" w:rsidRPr="00AD53A9" w:rsidRDefault="001B184F" w:rsidP="002F540F">
            <w:pPr>
              <w:pStyle w:val="TableText1"/>
              <w:jc w:val="center"/>
              <w:rPr>
                <w:rFonts w:cs="Arial"/>
                <w:szCs w:val="20"/>
              </w:rPr>
            </w:pPr>
          </w:p>
        </w:tc>
        <w:tc>
          <w:tcPr>
            <w:tcW w:w="22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C274257" w14:textId="339A33EE" w:rsidR="001B184F" w:rsidRPr="00AD53A9" w:rsidRDefault="001B184F" w:rsidP="002F540F">
            <w:pPr>
              <w:pStyle w:val="TableText1"/>
              <w:rPr>
                <w:rFonts w:cs="Arial"/>
                <w:szCs w:val="20"/>
              </w:rPr>
            </w:pPr>
          </w:p>
        </w:tc>
      </w:tr>
      <w:tr w:rsidR="001B184F" w:rsidRPr="000364B2" w14:paraId="45727A65" w14:textId="77777777" w:rsidTr="00EC5FB8">
        <w:tc>
          <w:tcPr>
            <w:tcW w:w="76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</w:tcPr>
          <w:p w14:paraId="05343943" w14:textId="77777777" w:rsidR="001B184F" w:rsidRPr="00AD53A9" w:rsidRDefault="001B184F" w:rsidP="002F540F">
            <w:pPr>
              <w:pStyle w:val="TableText1"/>
              <w:rPr>
                <w:rFonts w:cs="Arial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5736A" w14:textId="77777777" w:rsidR="001B184F" w:rsidRPr="00AD53A9" w:rsidRDefault="001B184F" w:rsidP="002F540F">
            <w:pPr>
              <w:pStyle w:val="TableText1"/>
              <w:rPr>
                <w:rFonts w:cs="Arial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98C8F" w14:textId="77777777" w:rsidR="001B184F" w:rsidRPr="00AD53A9" w:rsidRDefault="001B184F" w:rsidP="002F540F">
            <w:pPr>
              <w:pStyle w:val="TableText1"/>
              <w:rPr>
                <w:rFonts w:cs="Arial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214361" w14:textId="77777777" w:rsidR="001B184F" w:rsidRPr="00AD53A9" w:rsidRDefault="001B184F" w:rsidP="002F540F">
            <w:pPr>
              <w:pStyle w:val="TableText1"/>
              <w:jc w:val="center"/>
              <w:rPr>
                <w:rFonts w:cs="Arial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22BD3A" w14:textId="77777777" w:rsidR="001B184F" w:rsidRPr="00AD53A9" w:rsidRDefault="001B184F" w:rsidP="002F540F">
            <w:pPr>
              <w:pStyle w:val="TableText1"/>
              <w:jc w:val="center"/>
              <w:rPr>
                <w:rFonts w:cs="Arial"/>
                <w:szCs w:val="20"/>
              </w:rPr>
            </w:pPr>
          </w:p>
        </w:tc>
        <w:tc>
          <w:tcPr>
            <w:tcW w:w="568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C21D81" w14:textId="77777777" w:rsidR="001B184F" w:rsidRPr="00AD53A9" w:rsidRDefault="001B184F" w:rsidP="002F540F">
            <w:pPr>
              <w:pStyle w:val="TableText1"/>
              <w:jc w:val="center"/>
              <w:rPr>
                <w:rFonts w:cs="Arial"/>
                <w:szCs w:val="20"/>
              </w:rPr>
            </w:pPr>
          </w:p>
        </w:tc>
        <w:tc>
          <w:tcPr>
            <w:tcW w:w="2297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</w:tcPr>
          <w:p w14:paraId="023BA696" w14:textId="77777777" w:rsidR="001B184F" w:rsidRPr="00AD53A9" w:rsidRDefault="001B184F" w:rsidP="002F540F">
            <w:pPr>
              <w:pStyle w:val="TableText1"/>
              <w:rPr>
                <w:rFonts w:cs="Arial"/>
                <w:szCs w:val="20"/>
              </w:rPr>
            </w:pPr>
          </w:p>
        </w:tc>
      </w:tr>
      <w:tr w:rsidR="001B184F" w:rsidRPr="000364B2" w14:paraId="55D1A8AC" w14:textId="77777777" w:rsidTr="00EC5FB8">
        <w:tc>
          <w:tcPr>
            <w:tcW w:w="768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0B0166EC" w14:textId="238AD6E6" w:rsidR="001B184F" w:rsidRPr="00AD53A9" w:rsidRDefault="001B184F" w:rsidP="002F540F">
            <w:pPr>
              <w:pStyle w:val="TableText1"/>
              <w:rPr>
                <w:rFonts w:cs="Arial"/>
                <w:szCs w:val="20"/>
              </w:rPr>
            </w:pPr>
          </w:p>
        </w:tc>
        <w:tc>
          <w:tcPr>
            <w:tcW w:w="300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FD633BD" w14:textId="41A2F481" w:rsidR="001B184F" w:rsidRPr="00AD53A9" w:rsidRDefault="001B184F" w:rsidP="002F540F">
            <w:pPr>
              <w:pStyle w:val="TableText1"/>
              <w:rPr>
                <w:rFonts w:cs="Arial"/>
                <w:szCs w:val="20"/>
              </w:rPr>
            </w:pPr>
          </w:p>
        </w:tc>
        <w:tc>
          <w:tcPr>
            <w:tcW w:w="294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78BC8DA" w14:textId="3A1E90BA" w:rsidR="001B184F" w:rsidRPr="00AD53A9" w:rsidRDefault="001B184F" w:rsidP="002F540F">
            <w:pPr>
              <w:pStyle w:val="TableText1"/>
              <w:rPr>
                <w:rFonts w:cs="Arial"/>
                <w:szCs w:val="20"/>
              </w:rPr>
            </w:pPr>
          </w:p>
        </w:tc>
        <w:tc>
          <w:tcPr>
            <w:tcW w:w="360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6EDDF36" w14:textId="2C7444C5" w:rsidR="001B184F" w:rsidRPr="00AD53A9" w:rsidRDefault="001B184F" w:rsidP="002F540F">
            <w:pPr>
              <w:pStyle w:val="TableText1"/>
              <w:jc w:val="center"/>
              <w:rPr>
                <w:rFonts w:cs="Arial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E99070A" w14:textId="387CF29D" w:rsidR="001B184F" w:rsidRPr="00AD53A9" w:rsidRDefault="001B184F" w:rsidP="002F540F">
            <w:pPr>
              <w:pStyle w:val="TableText1"/>
              <w:jc w:val="center"/>
              <w:rPr>
                <w:rFonts w:cs="Arial"/>
                <w:szCs w:val="20"/>
              </w:rPr>
            </w:pPr>
          </w:p>
        </w:tc>
        <w:tc>
          <w:tcPr>
            <w:tcW w:w="568" w:type="pct"/>
            <w:gridSpan w:val="3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6FAFDE2D" w14:textId="1B0C0DDF" w:rsidR="001B184F" w:rsidRPr="00AD53A9" w:rsidRDefault="001B184F" w:rsidP="002F540F">
            <w:pPr>
              <w:pStyle w:val="TableText1"/>
              <w:jc w:val="center"/>
              <w:rPr>
                <w:rFonts w:cs="Arial"/>
                <w:szCs w:val="20"/>
              </w:rPr>
            </w:pPr>
          </w:p>
        </w:tc>
        <w:tc>
          <w:tcPr>
            <w:tcW w:w="2297" w:type="pct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06C88637" w14:textId="00781D63" w:rsidR="001B184F" w:rsidRPr="00AD53A9" w:rsidRDefault="001B184F" w:rsidP="002F540F">
            <w:pPr>
              <w:pStyle w:val="TableText1"/>
              <w:rPr>
                <w:rFonts w:cs="Arial"/>
                <w:szCs w:val="20"/>
              </w:rPr>
            </w:pPr>
          </w:p>
        </w:tc>
      </w:tr>
      <w:tr w:rsidR="00FC29CD" w:rsidRPr="000364B2" w14:paraId="4270C2B7" w14:textId="77777777" w:rsidTr="00FC29CD">
        <w:tc>
          <w:tcPr>
            <w:tcW w:w="5000" w:type="pct"/>
            <w:gridSpan w:val="1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CE2AC" w14:textId="76FF61CD" w:rsidR="00FC29CD" w:rsidRPr="00AD53A9" w:rsidRDefault="00FC29CD" w:rsidP="002F540F">
            <w:pPr>
              <w:pStyle w:val="TableText1"/>
              <w:rPr>
                <w:rFonts w:cs="Arial"/>
                <w:szCs w:val="20"/>
              </w:rPr>
            </w:pPr>
            <w:r w:rsidRPr="00FC29CD">
              <w:rPr>
                <w:rFonts w:cs="Arial"/>
                <w:szCs w:val="20"/>
              </w:rPr>
              <w:t>1 Criteria for turbidity must be determined from site specific correlation between TSS and turbidity – refer to 7TP-ST-146 for details</w:t>
            </w:r>
          </w:p>
        </w:tc>
      </w:tr>
      <w:tr w:rsidR="00FC29CD" w:rsidRPr="004C23D2" w14:paraId="37BC27D6" w14:textId="77777777" w:rsidTr="00EC5FB8">
        <w:trPr>
          <w:trHeight w:val="340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002664"/>
          </w:tcPr>
          <w:p w14:paraId="55F1C916" w14:textId="48510439" w:rsidR="00FC29CD" w:rsidRPr="00F81177" w:rsidRDefault="00FC29CD" w:rsidP="002F540F">
            <w:pPr>
              <w:pStyle w:val="TableHeading"/>
            </w:pPr>
            <w:r>
              <w:t>DISCHARGE</w:t>
            </w:r>
          </w:p>
        </w:tc>
      </w:tr>
      <w:tr w:rsidR="001B184F" w:rsidRPr="00164C68" w14:paraId="21960DCF" w14:textId="77777777" w:rsidTr="001B184F">
        <w:trPr>
          <w:trHeight w:val="644"/>
        </w:trPr>
        <w:tc>
          <w:tcPr>
            <w:tcW w:w="1559" w:type="pct"/>
            <w:gridSpan w:val="6"/>
          </w:tcPr>
          <w:p w14:paraId="51333009" w14:textId="77777777" w:rsidR="00FC29CD" w:rsidRDefault="001F2C16" w:rsidP="00EC5FB8">
            <w:pPr>
              <w:pStyle w:val="TableText1"/>
              <w:spacing w:after="120" w:line="360" w:lineRule="auto"/>
            </w:pPr>
            <w:r w:rsidRPr="00ED6CE3">
              <w:t>Discharge</w:t>
            </w:r>
            <w:r>
              <w:t>/re-use/disposal</w:t>
            </w:r>
            <w:r w:rsidRPr="00ED6CE3">
              <w:t xml:space="preserve"> </w:t>
            </w:r>
            <w:r>
              <w:t>undertaken</w:t>
            </w:r>
            <w:r w:rsidRPr="00ED6CE3">
              <w:t xml:space="preserve"> by</w:t>
            </w:r>
          </w:p>
          <w:p w14:paraId="12F42DBB" w14:textId="33BD0AE4" w:rsidR="001F2C16" w:rsidRPr="00176681" w:rsidRDefault="001F2C16" w:rsidP="001F2C16">
            <w:pPr>
              <w:pStyle w:val="TableText1"/>
              <w:spacing w:after="120"/>
              <w:rPr>
                <w:kern w:val="3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1563" w:type="pct"/>
            <w:gridSpan w:val="7"/>
          </w:tcPr>
          <w:p w14:paraId="66D3B630" w14:textId="77777777" w:rsidR="00FC29CD" w:rsidRDefault="001F2C16" w:rsidP="00EC5FB8">
            <w:pPr>
              <w:pStyle w:val="TableText1"/>
              <w:spacing w:after="120" w:line="360" w:lineRule="auto"/>
            </w:pPr>
            <w:r w:rsidRPr="00ED6CE3">
              <w:t>Position/Organisation</w:t>
            </w:r>
          </w:p>
          <w:p w14:paraId="3C8B0BD1" w14:textId="7657A70A" w:rsidR="001F2C16" w:rsidRPr="00176681" w:rsidRDefault="001F2C16" w:rsidP="001F2C16">
            <w:pPr>
              <w:pStyle w:val="TableText1"/>
              <w:spacing w:after="120"/>
              <w:rPr>
                <w:kern w:val="3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1468" w:type="pct"/>
            <w:gridSpan w:val="2"/>
          </w:tcPr>
          <w:p w14:paraId="3F4B9272" w14:textId="77777777" w:rsidR="00FC29CD" w:rsidRDefault="001F2C16" w:rsidP="00EC5FB8">
            <w:pPr>
              <w:pStyle w:val="TableText1"/>
              <w:spacing w:after="120" w:line="360" w:lineRule="auto"/>
              <w:rPr>
                <w:kern w:val="32"/>
              </w:rPr>
            </w:pPr>
            <w:r w:rsidRPr="00ED6CE3">
              <w:t>Signature</w:t>
            </w:r>
          </w:p>
          <w:p w14:paraId="3D512333" w14:textId="1BB01F26" w:rsidR="001F2C16" w:rsidRPr="00176681" w:rsidRDefault="001F2C16" w:rsidP="001F2C16">
            <w:pPr>
              <w:pStyle w:val="TableText1"/>
              <w:spacing w:after="120"/>
              <w:rPr>
                <w:kern w:val="32"/>
              </w:rPr>
            </w:pPr>
            <w:r>
              <w:rPr>
                <w:sz w:val="22"/>
                <w:szCs w:val="22"/>
              </w:rPr>
              <w:t>_______________________________</w:t>
            </w:r>
          </w:p>
        </w:tc>
        <w:tc>
          <w:tcPr>
            <w:tcW w:w="409" w:type="pct"/>
          </w:tcPr>
          <w:p w14:paraId="5372EE8F" w14:textId="77777777" w:rsidR="00FC29CD" w:rsidRDefault="001F2C16" w:rsidP="00EC5FB8">
            <w:pPr>
              <w:pStyle w:val="TableText1"/>
              <w:spacing w:after="120" w:line="360" w:lineRule="auto"/>
            </w:pPr>
            <w:r w:rsidRPr="00ED6CE3">
              <w:t>Date</w:t>
            </w:r>
          </w:p>
          <w:p w14:paraId="6CC01FEF" w14:textId="4EA7B9AA" w:rsidR="001F2C16" w:rsidRPr="00176681" w:rsidRDefault="001F2C16" w:rsidP="001B184F">
            <w:pPr>
              <w:pStyle w:val="TableText1"/>
              <w:spacing w:after="120"/>
              <w:rPr>
                <w:kern w:val="32"/>
              </w:rPr>
            </w:pPr>
            <w:r>
              <w:rPr>
                <w:sz w:val="22"/>
                <w:szCs w:val="22"/>
              </w:rPr>
              <w:t>______</w:t>
            </w:r>
            <w:r w:rsidR="00FC29CD">
              <w:rPr>
                <w:sz w:val="22"/>
                <w:szCs w:val="22"/>
              </w:rPr>
              <w:t>_</w:t>
            </w:r>
          </w:p>
        </w:tc>
      </w:tr>
      <w:tr w:rsidR="001F2C16" w:rsidRPr="00164C68" w14:paraId="54D81C72" w14:textId="77777777" w:rsidTr="00EC5FB8">
        <w:trPr>
          <w:trHeight w:val="359"/>
        </w:trPr>
        <w:tc>
          <w:tcPr>
            <w:tcW w:w="5000" w:type="pct"/>
            <w:gridSpan w:val="16"/>
          </w:tcPr>
          <w:p w14:paraId="149C8CF4" w14:textId="138A85D4" w:rsidR="001F2C16" w:rsidRDefault="001F2C16" w:rsidP="00C73A00">
            <w:pPr>
              <w:pStyle w:val="Text1"/>
              <w:spacing w:after="120"/>
              <w:rPr>
                <w:kern w:val="32"/>
              </w:rPr>
            </w:pPr>
            <w:r w:rsidRPr="007B7A1D">
              <w:rPr>
                <w:b/>
                <w:color w:val="FF0000"/>
              </w:rPr>
              <w:t>By signing this form the signatory confirms water discharged</w:t>
            </w:r>
            <w:r>
              <w:rPr>
                <w:b/>
                <w:color w:val="FF0000"/>
              </w:rPr>
              <w:t>/re-used/disposed</w:t>
            </w:r>
            <w:r w:rsidRPr="007B7A1D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>in accordance with the details recorded</w:t>
            </w:r>
          </w:p>
        </w:tc>
      </w:tr>
    </w:tbl>
    <w:p w14:paraId="01C816E9" w14:textId="443CCC0A" w:rsidR="008240F1" w:rsidRPr="009625BB" w:rsidRDefault="009625BB" w:rsidP="00176681">
      <w:pPr>
        <w:pStyle w:val="Footer4"/>
      </w:pPr>
      <w:r w:rsidRPr="007D1696">
        <w:t>Copy to Environment &amp; Planning Manager and Environmental Representative and any others as required</w:t>
      </w:r>
    </w:p>
    <w:sectPr w:rsidR="008240F1" w:rsidRPr="009625BB" w:rsidSect="009E66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412" w:right="1701" w:bottom="1412" w:left="1412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3720" w14:textId="77777777" w:rsidR="00C73A00" w:rsidRDefault="00C73A00">
      <w:r>
        <w:separator/>
      </w:r>
    </w:p>
  </w:endnote>
  <w:endnote w:type="continuationSeparator" w:id="0">
    <w:p w14:paraId="236B7E8F" w14:textId="77777777" w:rsidR="00C73A00" w:rsidRDefault="00C7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DF667" w14:textId="72EF9BB7" w:rsidR="00157C56" w:rsidRDefault="00F6191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D35BAC8" wp14:editId="53D7FC57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CD2559" w14:textId="3F1E933C" w:rsidR="00F6191F" w:rsidRPr="00F6191F" w:rsidRDefault="00F6191F" w:rsidP="00F619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F619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35BAC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fill o:detectmouseclick="t"/>
              <v:textbox style="mso-fit-shape-to-text:t" inset="0,0,0,15pt">
                <w:txbxContent>
                  <w:p w14:paraId="1ECD2559" w14:textId="3F1E933C" w:rsidR="00F6191F" w:rsidRPr="00F6191F" w:rsidRDefault="00F6191F" w:rsidP="00F619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F6191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25D37" w14:textId="19A17109" w:rsidR="00C73A00" w:rsidRDefault="00F6191F" w:rsidP="003802A6">
    <w:pPr>
      <w:pStyle w:val="Footer1"/>
      <w:pBdr>
        <w:bottom w:val="single" w:sz="8" w:space="0" w:color="002664"/>
      </w:pBdr>
      <w:spacing w:before="3" w:after="3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17A2BBA" wp14:editId="75FFAA8F">
              <wp:simplePos x="897571" y="6675681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A524FE" w14:textId="0B891532" w:rsidR="00F6191F" w:rsidRPr="00F6191F" w:rsidRDefault="00F6191F" w:rsidP="00F619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F619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7A2BBA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OFFICIAL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fill o:detectmouseclick="t"/>
              <v:textbox style="mso-fit-shape-to-text:t" inset="0,0,0,15pt">
                <w:txbxContent>
                  <w:p w14:paraId="65A524FE" w14:textId="0B891532" w:rsidR="00F6191F" w:rsidRPr="00F6191F" w:rsidRDefault="00F6191F" w:rsidP="00F619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F6191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3A00">
      <w:t>.</w:t>
    </w:r>
  </w:p>
  <w:tbl>
    <w:tblPr>
      <w:tblW w:w="5000" w:type="pc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290"/>
      <w:gridCol w:w="5147"/>
      <w:gridCol w:w="4288"/>
    </w:tblGrid>
    <w:tr w:rsidR="00C73A00" w:rsidRPr="001E465A" w14:paraId="13AFF471" w14:textId="77777777" w:rsidTr="009625BB">
      <w:trPr>
        <w:cantSplit/>
      </w:trPr>
      <w:tc>
        <w:tcPr>
          <w:tcW w:w="1563" w:type="pct"/>
        </w:tcPr>
        <w:p w14:paraId="5B7EB92E" w14:textId="25F37AF6" w:rsidR="00C73A00" w:rsidRPr="001E465A" w:rsidRDefault="00157C56" w:rsidP="005363C6">
          <w:pPr>
            <w:pStyle w:val="Footer"/>
            <w:spacing w:before="3" w:after="3"/>
            <w:rPr>
              <w:szCs w:val="18"/>
              <w:lang w:val="en-US"/>
            </w:rPr>
          </w:pPr>
          <w:r>
            <w:rPr>
              <w:szCs w:val="18"/>
              <w:lang w:val="en-US"/>
            </w:rPr>
            <w:t>912277</w:t>
          </w:r>
          <w:r w:rsidR="00C73A00" w:rsidRPr="001E465A">
            <w:rPr>
              <w:szCs w:val="18"/>
              <w:lang w:val="en-US"/>
            </w:rPr>
            <w:t xml:space="preserve"> </w:t>
          </w:r>
        </w:p>
      </w:tc>
      <w:tc>
        <w:tcPr>
          <w:tcW w:w="1875" w:type="pct"/>
        </w:tcPr>
        <w:p w14:paraId="27930E60" w14:textId="77777777" w:rsidR="00C73A00" w:rsidRPr="00631800" w:rsidRDefault="00C73A00" w:rsidP="005363C6">
          <w:pPr>
            <w:pStyle w:val="Footer2"/>
          </w:pPr>
          <w:r>
            <w:t>DIVISIONAL MANAGEMENT SYSTEM</w:t>
          </w:r>
        </w:p>
      </w:tc>
      <w:tc>
        <w:tcPr>
          <w:tcW w:w="1563" w:type="pct"/>
        </w:tcPr>
        <w:p w14:paraId="4F9B4B98" w14:textId="3CC5F289" w:rsidR="00C73A00" w:rsidRPr="001E465A" w:rsidRDefault="00FF632E" w:rsidP="00FF632E">
          <w:pPr>
            <w:pStyle w:val="Footer3"/>
            <w:jc w:val="center"/>
          </w:pPr>
          <w:r>
            <w:t xml:space="preserve">                                                                     DMS-FT-207/5.1</w:t>
          </w:r>
        </w:p>
      </w:tc>
    </w:tr>
    <w:tr w:rsidR="00C73A00" w:rsidRPr="001E465A" w14:paraId="7255184F" w14:textId="77777777" w:rsidTr="009625BB">
      <w:trPr>
        <w:cantSplit/>
        <w:trHeight w:val="144"/>
      </w:trPr>
      <w:tc>
        <w:tcPr>
          <w:tcW w:w="1563" w:type="pct"/>
        </w:tcPr>
        <w:p w14:paraId="60414DF1" w14:textId="2DEBBFB9" w:rsidR="00C73A00" w:rsidRPr="00584587" w:rsidRDefault="00C73A00" w:rsidP="005363C6">
          <w:pPr>
            <w:pStyle w:val="Footer"/>
            <w:spacing w:before="3" w:after="3"/>
            <w:rPr>
              <w:szCs w:val="18"/>
              <w:lang w:val="en-US"/>
            </w:rPr>
          </w:pPr>
          <w:r w:rsidRPr="009B1FD7">
            <w:t xml:space="preserve">© </w:t>
          </w:r>
          <w:r>
            <w:t>TfNSW 2019</w:t>
          </w:r>
        </w:p>
      </w:tc>
      <w:tc>
        <w:tcPr>
          <w:tcW w:w="1875" w:type="pct"/>
        </w:tcPr>
        <w:p w14:paraId="44580DE9" w14:textId="77777777" w:rsidR="00C73A00" w:rsidRPr="00B46532" w:rsidRDefault="00C73A00" w:rsidP="005363C6">
          <w:pPr>
            <w:pStyle w:val="Footer4"/>
            <w:spacing w:before="3" w:after="3"/>
            <w:rPr>
              <w:szCs w:val="18"/>
            </w:rPr>
          </w:pPr>
          <w:r w:rsidRPr="00B46532">
            <w:rPr>
              <w:szCs w:val="18"/>
            </w:rPr>
            <w:t>UNCONTROLLED WHEN PRINTED</w:t>
          </w:r>
        </w:p>
      </w:tc>
      <w:tc>
        <w:tcPr>
          <w:tcW w:w="1563" w:type="pct"/>
        </w:tcPr>
        <w:p w14:paraId="011A8B0D" w14:textId="77777777" w:rsidR="00C73A00" w:rsidRPr="001E465A" w:rsidRDefault="00C73A00" w:rsidP="005363C6">
          <w:pPr>
            <w:pStyle w:val="Footer3"/>
          </w:pPr>
          <w:r w:rsidRPr="001E465A">
            <w:t xml:space="preserve">Page </w:t>
          </w:r>
          <w:r w:rsidRPr="001E465A">
            <w:fldChar w:fldCharType="begin"/>
          </w:r>
          <w:r w:rsidRPr="001E465A">
            <w:instrText xml:space="preserve"> PAGE </w:instrText>
          </w:r>
          <w:r w:rsidRPr="001E465A">
            <w:fldChar w:fldCharType="separate"/>
          </w:r>
          <w:r w:rsidR="00157C56">
            <w:rPr>
              <w:noProof/>
            </w:rPr>
            <w:t>1</w:t>
          </w:r>
          <w:r w:rsidRPr="001E465A">
            <w:fldChar w:fldCharType="end"/>
          </w:r>
          <w:r w:rsidRPr="001E465A">
            <w:t xml:space="preserve"> of </w:t>
          </w:r>
          <w:r w:rsidRPr="001E465A">
            <w:fldChar w:fldCharType="begin"/>
          </w:r>
          <w:r w:rsidRPr="001E465A">
            <w:instrText xml:space="preserve"> NUMPAGES </w:instrText>
          </w:r>
          <w:r w:rsidRPr="001E465A">
            <w:fldChar w:fldCharType="separate"/>
          </w:r>
          <w:r w:rsidR="00157C56">
            <w:rPr>
              <w:noProof/>
            </w:rPr>
            <w:t>3</w:t>
          </w:r>
          <w:r w:rsidRPr="001E465A">
            <w:fldChar w:fldCharType="end"/>
          </w:r>
        </w:p>
      </w:tc>
    </w:tr>
  </w:tbl>
  <w:p w14:paraId="45927D72" w14:textId="77777777" w:rsidR="00C73A00" w:rsidRDefault="00C73A00" w:rsidP="003802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E08B1" w14:textId="2EAD8770" w:rsidR="00157C56" w:rsidRDefault="00F6191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231B0BF" wp14:editId="3D05292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D8FF5" w14:textId="711877C7" w:rsidR="00F6191F" w:rsidRPr="00F6191F" w:rsidRDefault="00F6191F" w:rsidP="00F6191F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F6191F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31B0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fill o:detectmouseclick="t"/>
              <v:textbox style="mso-fit-shape-to-text:t" inset="0,0,0,15pt">
                <w:txbxContent>
                  <w:p w14:paraId="28CD8FF5" w14:textId="711877C7" w:rsidR="00F6191F" w:rsidRPr="00F6191F" w:rsidRDefault="00F6191F" w:rsidP="00F6191F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F6191F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C00A" w14:textId="77777777" w:rsidR="00C73A00" w:rsidRDefault="00C73A00">
      <w:r>
        <w:separator/>
      </w:r>
    </w:p>
  </w:footnote>
  <w:footnote w:type="continuationSeparator" w:id="0">
    <w:p w14:paraId="3A98917B" w14:textId="77777777" w:rsidR="00C73A00" w:rsidRDefault="00C73A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89C3" w14:textId="77777777" w:rsidR="00157C56" w:rsidRDefault="00157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3722"/>
      <w:gridCol w:w="10003"/>
    </w:tblGrid>
    <w:tr w:rsidR="00C73A00" w:rsidRPr="00F947DB" w14:paraId="3258FA05" w14:textId="77777777" w:rsidTr="009625BB">
      <w:trPr>
        <w:trHeight w:val="270"/>
      </w:trPr>
      <w:tc>
        <w:tcPr>
          <w:tcW w:w="1356" w:type="pct"/>
          <w:vMerge w:val="restart"/>
          <w:vAlign w:val="center"/>
        </w:tcPr>
        <w:p w14:paraId="34E9315D" w14:textId="77777777" w:rsidR="00C73A00" w:rsidRPr="00AC4185" w:rsidRDefault="00C73A00" w:rsidP="005363C6">
          <w:r>
            <w:rPr>
              <w:noProof/>
              <w:lang w:eastAsia="en-AU"/>
            </w:rPr>
            <w:drawing>
              <wp:inline distT="0" distB="0" distL="0" distR="0" wp14:anchorId="23FA3208" wp14:editId="505E249D">
                <wp:extent cx="1333500" cy="518160"/>
                <wp:effectExtent l="0" t="0" r="0" b="0"/>
                <wp:docPr id="1" name="Picture 2" descr="TforNSW-NSWGovt_2COL_RGB white spa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TforNSW-NSWGovt_2COL_RGB white spa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091" b="909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4" w:type="pct"/>
          <w:vAlign w:val="center"/>
        </w:tcPr>
        <w:p w14:paraId="71179FC3" w14:textId="4CC9405E" w:rsidR="00C73A00" w:rsidRPr="009625BB" w:rsidRDefault="00C73A00" w:rsidP="009625BB">
          <w:pPr>
            <w:pStyle w:val="Header1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F6191F" w:rsidRPr="00F6191F">
            <w:rPr>
              <w:b w:val="0"/>
              <w:bCs/>
              <w:noProof/>
              <w:lang w:val="en-US"/>
            </w:rPr>
            <w:t>Discharge or Reuse Water Approval</w:t>
          </w:r>
          <w:r>
            <w:rPr>
              <w:noProof/>
            </w:rPr>
            <w:fldChar w:fldCharType="end"/>
          </w:r>
        </w:p>
      </w:tc>
    </w:tr>
    <w:tr w:rsidR="00C73A00" w:rsidRPr="00F947DB" w14:paraId="3ED74A57" w14:textId="77777777" w:rsidTr="009625BB">
      <w:trPr>
        <w:trHeight w:val="270"/>
      </w:trPr>
      <w:tc>
        <w:tcPr>
          <w:tcW w:w="1356" w:type="pct"/>
          <w:vMerge/>
          <w:vAlign w:val="center"/>
        </w:tcPr>
        <w:p w14:paraId="1A7C672A" w14:textId="77777777" w:rsidR="00C73A00" w:rsidRDefault="00C73A00" w:rsidP="005363C6"/>
      </w:tc>
      <w:tc>
        <w:tcPr>
          <w:tcW w:w="3644" w:type="pct"/>
          <w:vAlign w:val="center"/>
        </w:tcPr>
        <w:p w14:paraId="318E6577" w14:textId="6B6C740C" w:rsidR="00C73A00" w:rsidRDefault="00C73A00" w:rsidP="005363C6">
          <w:pPr>
            <w:pStyle w:val="Header2"/>
          </w:pPr>
          <w:r>
            <w:t>Planning, Environment and Sustainability: Environment</w:t>
          </w:r>
        </w:p>
      </w:tc>
    </w:tr>
    <w:tr w:rsidR="00C73A00" w14:paraId="1DD35127" w14:textId="77777777" w:rsidTr="009625BB">
      <w:trPr>
        <w:trHeight w:val="271"/>
      </w:trPr>
      <w:tc>
        <w:tcPr>
          <w:tcW w:w="1356" w:type="pct"/>
          <w:vMerge/>
        </w:tcPr>
        <w:p w14:paraId="644BC9B7" w14:textId="77777777" w:rsidR="00C73A00" w:rsidRDefault="00C73A00" w:rsidP="005363C6"/>
      </w:tc>
      <w:tc>
        <w:tcPr>
          <w:tcW w:w="3644" w:type="pct"/>
          <w:vAlign w:val="center"/>
        </w:tcPr>
        <w:p w14:paraId="4A8650B7" w14:textId="3AACD716" w:rsidR="00C73A00" w:rsidRPr="006D6A26" w:rsidRDefault="00C73A00" w:rsidP="005363C6">
          <w:pPr>
            <w:pStyle w:val="Header"/>
          </w:pPr>
          <w:r>
            <w:t>Project type: Not applicable</w:t>
          </w:r>
        </w:p>
      </w:tc>
    </w:tr>
  </w:tbl>
  <w:p w14:paraId="4EDD0262" w14:textId="77777777" w:rsidR="00C73A00" w:rsidRPr="001536FA" w:rsidRDefault="00C73A00" w:rsidP="00166F8D">
    <w:pPr>
      <w:pStyle w:val="Header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242B8" w14:textId="77777777" w:rsidR="00157C56" w:rsidRDefault="00157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E01A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B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A031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A220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1FF41E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BA855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BEB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E83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B4E3D"/>
    <w:multiLevelType w:val="hybridMultilevel"/>
    <w:tmpl w:val="1D2EBB16"/>
    <w:lvl w:ilvl="0" w:tplc="FFFFFFFF">
      <w:start w:val="1"/>
      <w:numFmt w:val="lowerRoman"/>
      <w:pStyle w:val="Roman1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5F31BA"/>
    <w:multiLevelType w:val="multilevel"/>
    <w:tmpl w:val="39583A7A"/>
    <w:lvl w:ilvl="0">
      <w:start w:val="1"/>
      <w:numFmt w:val="lowerRoman"/>
      <w:pStyle w:val="Roman2"/>
      <w:lvlText w:val="%1.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  <w:color w:val="000000"/>
        <w:sz w:val="22"/>
      </w:rPr>
    </w:lvl>
    <w:lvl w:ilvl="1">
      <w:start w:val="1"/>
      <w:numFmt w:val="lowerRoman"/>
      <w:pStyle w:val="Roman2"/>
      <w:lvlText w:val="%2."/>
      <w:lvlJc w:val="left"/>
      <w:pPr>
        <w:tabs>
          <w:tab w:val="num" w:pos="1701"/>
        </w:tabs>
        <w:ind w:left="1701" w:hanging="850"/>
      </w:pPr>
      <w:rPr>
        <w:rFonts w:ascii="Franklin Gothic Book" w:hAnsi="Franklin Gothic Book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210B6BC7"/>
    <w:multiLevelType w:val="multilevel"/>
    <w:tmpl w:val="F66C42C8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851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55"/>
        </w:tabs>
        <w:ind w:left="38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5"/>
        </w:tabs>
        <w:ind w:left="438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5"/>
        </w:tabs>
        <w:ind w:left="48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5"/>
        </w:tabs>
        <w:ind w:left="53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5"/>
        </w:tabs>
        <w:ind w:left="58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5"/>
        </w:tabs>
        <w:ind w:left="6475" w:hanging="1440"/>
      </w:pPr>
      <w:rPr>
        <w:rFonts w:hint="default"/>
      </w:rPr>
    </w:lvl>
  </w:abstractNum>
  <w:abstractNum w:abstractNumId="13" w15:restartNumberingAfterBreak="0">
    <w:nsid w:val="245A4C59"/>
    <w:multiLevelType w:val="multilevel"/>
    <w:tmpl w:val="AA18E54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ABA4F86"/>
    <w:multiLevelType w:val="multilevel"/>
    <w:tmpl w:val="D72EA4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5" w15:restartNumberingAfterBreak="0">
    <w:nsid w:val="2C696FEB"/>
    <w:multiLevelType w:val="multilevel"/>
    <w:tmpl w:val="E12E633E"/>
    <w:lvl w:ilvl="0">
      <w:numFmt w:val="bullet"/>
      <w:pStyle w:val="Bullet3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2551"/>
        </w:tabs>
        <w:ind w:left="2551" w:hanging="850"/>
      </w:pPr>
      <w:rPr>
        <w:rFonts w:ascii="Courier New" w:hAnsi="Courier New" w:hint="default"/>
      </w:rPr>
    </w:lvl>
    <w:lvl w:ilvl="2">
      <w:numFmt w:val="bullet"/>
      <w:pStyle w:val="Bullet3"/>
      <w:lvlText w:val="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3">
      <w:numFmt w:val="decimal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</w:abstractNum>
  <w:abstractNum w:abstractNumId="16" w15:restartNumberingAfterBreak="0">
    <w:nsid w:val="2DE024F2"/>
    <w:multiLevelType w:val="multilevel"/>
    <w:tmpl w:val="265846D4"/>
    <w:lvl w:ilvl="0">
      <w:numFmt w:val="bullet"/>
      <w:pStyle w:val="Bullet2"/>
      <w:lvlText w:val=""/>
      <w:lvlJc w:val="left"/>
      <w:pPr>
        <w:tabs>
          <w:tab w:val="num" w:pos="1702"/>
        </w:tabs>
        <w:ind w:left="1702" w:hanging="851"/>
      </w:pPr>
      <w:rPr>
        <w:rFonts w:ascii="Symbol" w:hAnsi="Symbol" w:hint="default"/>
      </w:rPr>
    </w:lvl>
    <w:lvl w:ilvl="1">
      <w:numFmt w:val="bullet"/>
      <w:pStyle w:val="Bullet2"/>
      <w:lvlText w:val="o"/>
      <w:lvlJc w:val="left"/>
      <w:pPr>
        <w:tabs>
          <w:tab w:val="num" w:pos="1701"/>
        </w:tabs>
        <w:ind w:left="1701" w:hanging="850"/>
      </w:pPr>
      <w:rPr>
        <w:rFonts w:ascii="Courier New" w:hAnsi="Courier New" w:hint="default"/>
      </w:rPr>
    </w:lvl>
    <w:lvl w:ilvl="2">
      <w:numFmt w:val="decimal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</w:abstractNum>
  <w:abstractNum w:abstractNumId="17" w15:restartNumberingAfterBreak="0">
    <w:nsid w:val="2EFE0306"/>
    <w:multiLevelType w:val="multilevel"/>
    <w:tmpl w:val="F66C42C8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851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55"/>
        </w:tabs>
        <w:ind w:left="38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5"/>
        </w:tabs>
        <w:ind w:left="438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5"/>
        </w:tabs>
        <w:ind w:left="48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5"/>
        </w:tabs>
        <w:ind w:left="53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5"/>
        </w:tabs>
        <w:ind w:left="58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5"/>
        </w:tabs>
        <w:ind w:left="6475" w:hanging="1440"/>
      </w:pPr>
      <w:rPr>
        <w:rFonts w:hint="default"/>
      </w:rPr>
    </w:lvl>
  </w:abstractNum>
  <w:abstractNum w:abstractNumId="18" w15:restartNumberingAfterBreak="0">
    <w:nsid w:val="305975BF"/>
    <w:multiLevelType w:val="multilevel"/>
    <w:tmpl w:val="27ECCC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8903C8B"/>
    <w:multiLevelType w:val="multilevel"/>
    <w:tmpl w:val="160651AA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8956FAE"/>
    <w:multiLevelType w:val="multilevel"/>
    <w:tmpl w:val="D58AC76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1" w15:restartNumberingAfterBreak="0">
    <w:nsid w:val="39647411"/>
    <w:multiLevelType w:val="hybridMultilevel"/>
    <w:tmpl w:val="6F9EA496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0527FC"/>
    <w:multiLevelType w:val="multilevel"/>
    <w:tmpl w:val="29F856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3E615758"/>
    <w:multiLevelType w:val="hybridMultilevel"/>
    <w:tmpl w:val="F5D8FF38"/>
    <w:lvl w:ilvl="0" w:tplc="FFFFFFFF">
      <w:start w:val="1"/>
      <w:numFmt w:val="bullet"/>
      <w:pStyle w:val="TableBullet2"/>
      <w:lvlText w:val="o"/>
      <w:lvlJc w:val="left"/>
      <w:pPr>
        <w:tabs>
          <w:tab w:val="num" w:pos="680"/>
        </w:tabs>
        <w:ind w:left="680" w:hanging="323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85A8C"/>
    <w:multiLevelType w:val="multilevel"/>
    <w:tmpl w:val="59AED0C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5" w15:restartNumberingAfterBreak="0">
    <w:nsid w:val="40930857"/>
    <w:multiLevelType w:val="multilevel"/>
    <w:tmpl w:val="1A3A7AB0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55"/>
        </w:tabs>
        <w:ind w:left="38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5"/>
        </w:tabs>
        <w:ind w:left="438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5"/>
        </w:tabs>
        <w:ind w:left="48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5"/>
        </w:tabs>
        <w:ind w:left="53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5"/>
        </w:tabs>
        <w:ind w:left="58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5"/>
        </w:tabs>
        <w:ind w:left="6475" w:hanging="1440"/>
      </w:pPr>
      <w:rPr>
        <w:rFonts w:hint="default"/>
      </w:rPr>
    </w:lvl>
  </w:abstractNum>
  <w:abstractNum w:abstractNumId="26" w15:restartNumberingAfterBreak="0">
    <w:nsid w:val="42BE2C15"/>
    <w:multiLevelType w:val="multilevel"/>
    <w:tmpl w:val="926A5D3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4D806528"/>
    <w:multiLevelType w:val="multilevel"/>
    <w:tmpl w:val="8372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0040271"/>
    <w:multiLevelType w:val="hybridMultilevel"/>
    <w:tmpl w:val="F2506EC0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C6A6A"/>
    <w:multiLevelType w:val="multilevel"/>
    <w:tmpl w:val="BC883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20C5A43"/>
    <w:multiLevelType w:val="hybridMultilevel"/>
    <w:tmpl w:val="8948230C"/>
    <w:lvl w:ilvl="0" w:tplc="FFFFFFFF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A6997"/>
    <w:multiLevelType w:val="multilevel"/>
    <w:tmpl w:val="D638CCE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5C8825C4"/>
    <w:multiLevelType w:val="multilevel"/>
    <w:tmpl w:val="F2E4A78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0D465BA"/>
    <w:multiLevelType w:val="multilevel"/>
    <w:tmpl w:val="1930B712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4" w15:restartNumberingAfterBreak="0">
    <w:nsid w:val="656F28B6"/>
    <w:multiLevelType w:val="multilevel"/>
    <w:tmpl w:val="F0D83C28"/>
    <w:lvl w:ilvl="0">
      <w:start w:val="1"/>
      <w:numFmt w:val="lowerLetter"/>
      <w:pStyle w:val="LetterBullet1"/>
      <w:lvlText w:val="(%1)"/>
      <w:lvlJc w:val="left"/>
      <w:pPr>
        <w:tabs>
          <w:tab w:val="num" w:pos="851"/>
        </w:tabs>
        <w:ind w:left="851" w:hanging="851"/>
      </w:pPr>
      <w:rPr>
        <w:rFonts w:ascii="Franklin Gothic Book" w:hAnsi="Franklin Gothic Book" w:hint="default"/>
        <w:b w:val="0"/>
        <w:i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Franklin Gothic Book" w:hAnsi="Franklin Gothic Book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6DE0CA1"/>
    <w:multiLevelType w:val="hybridMultilevel"/>
    <w:tmpl w:val="7AE04EE4"/>
    <w:lvl w:ilvl="0" w:tplc="E6A4CD66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20FCD"/>
    <w:multiLevelType w:val="multilevel"/>
    <w:tmpl w:val="E0C46C52"/>
    <w:lvl w:ilvl="0">
      <w:start w:val="1"/>
      <w:numFmt w:val="lowerLetter"/>
      <w:pStyle w:val="LetterBullet2"/>
      <w:lvlText w:val="(%1)"/>
      <w:lvlJc w:val="left"/>
      <w:pPr>
        <w:tabs>
          <w:tab w:val="num" w:pos="1701"/>
        </w:tabs>
        <w:ind w:left="1701" w:hanging="850"/>
      </w:pPr>
      <w:rPr>
        <w:rFonts w:ascii="Franklin Gothic Book" w:hAnsi="Franklin Gothic Book" w:hint="default"/>
        <w:b w:val="0"/>
        <w:i w:val="0"/>
        <w:color w:val="000000"/>
        <w:sz w:val="22"/>
      </w:rPr>
    </w:lvl>
    <w:lvl w:ilvl="1">
      <w:start w:val="1"/>
      <w:numFmt w:val="lowerLetter"/>
      <w:pStyle w:val="LetterBullet2"/>
      <w:lvlText w:val="(%2)"/>
      <w:lvlJc w:val="left"/>
      <w:pPr>
        <w:tabs>
          <w:tab w:val="num" w:pos="1701"/>
        </w:tabs>
        <w:ind w:left="1701" w:hanging="850"/>
      </w:pPr>
      <w:rPr>
        <w:rFonts w:ascii="Franklin Gothic Book" w:hAnsi="Franklin Gothic Book" w:hint="default"/>
        <w:b w:val="0"/>
        <w:i w:val="0"/>
        <w:color w:val="000000"/>
        <w:sz w:val="22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7" w15:restartNumberingAfterBreak="0">
    <w:nsid w:val="6F945DAC"/>
    <w:multiLevelType w:val="hybridMultilevel"/>
    <w:tmpl w:val="B7E41DE4"/>
    <w:lvl w:ilvl="0" w:tplc="FFFFFFFF">
      <w:start w:val="1"/>
      <w:numFmt w:val="bullet"/>
      <w:pStyle w:val="Table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1C5246"/>
    <w:multiLevelType w:val="multilevel"/>
    <w:tmpl w:val="B00082F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42B41"/>
    <w:multiLevelType w:val="multilevel"/>
    <w:tmpl w:val="28C0CCCC"/>
    <w:lvl w:ilvl="0">
      <w:start w:val="1"/>
      <w:numFmt w:val="decimal"/>
      <w:pStyle w:val="ListNumber"/>
      <w:lvlText w:val="%1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55"/>
        </w:tabs>
        <w:ind w:left="38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5"/>
        </w:tabs>
        <w:ind w:left="438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5"/>
        </w:tabs>
        <w:ind w:left="48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5"/>
        </w:tabs>
        <w:ind w:left="53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5"/>
        </w:tabs>
        <w:ind w:left="58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5"/>
        </w:tabs>
        <w:ind w:left="6475" w:hanging="1440"/>
      </w:pPr>
      <w:rPr>
        <w:rFonts w:hint="default"/>
      </w:rPr>
    </w:lvl>
  </w:abstractNum>
  <w:num w:numId="1" w16cid:durableId="1403983491">
    <w:abstractNumId w:val="30"/>
  </w:num>
  <w:num w:numId="2" w16cid:durableId="2003045131">
    <w:abstractNumId w:val="21"/>
  </w:num>
  <w:num w:numId="3" w16cid:durableId="1464999127">
    <w:abstractNumId w:val="28"/>
  </w:num>
  <w:num w:numId="4" w16cid:durableId="2080207420">
    <w:abstractNumId w:val="12"/>
  </w:num>
  <w:num w:numId="5" w16cid:durableId="1432316793">
    <w:abstractNumId w:val="25"/>
  </w:num>
  <w:num w:numId="6" w16cid:durableId="1926256199">
    <w:abstractNumId w:val="39"/>
  </w:num>
  <w:num w:numId="7" w16cid:durableId="1396473127">
    <w:abstractNumId w:val="9"/>
  </w:num>
  <w:num w:numId="8" w16cid:durableId="1616907843">
    <w:abstractNumId w:val="7"/>
  </w:num>
  <w:num w:numId="9" w16cid:durableId="2050915499">
    <w:abstractNumId w:val="6"/>
  </w:num>
  <w:num w:numId="10" w16cid:durableId="465389101">
    <w:abstractNumId w:val="5"/>
  </w:num>
  <w:num w:numId="11" w16cid:durableId="196087538">
    <w:abstractNumId w:val="4"/>
  </w:num>
  <w:num w:numId="12" w16cid:durableId="2126579325">
    <w:abstractNumId w:val="8"/>
  </w:num>
  <w:num w:numId="13" w16cid:durableId="32315211">
    <w:abstractNumId w:val="3"/>
  </w:num>
  <w:num w:numId="14" w16cid:durableId="1680505415">
    <w:abstractNumId w:val="2"/>
  </w:num>
  <w:num w:numId="15" w16cid:durableId="1338072759">
    <w:abstractNumId w:val="1"/>
  </w:num>
  <w:num w:numId="16" w16cid:durableId="1361198735">
    <w:abstractNumId w:val="0"/>
  </w:num>
  <w:num w:numId="17" w16cid:durableId="987172812">
    <w:abstractNumId w:val="17"/>
  </w:num>
  <w:num w:numId="18" w16cid:durableId="1899196577">
    <w:abstractNumId w:val="38"/>
  </w:num>
  <w:num w:numId="19" w16cid:durableId="755172629">
    <w:abstractNumId w:val="16"/>
  </w:num>
  <w:num w:numId="20" w16cid:durableId="1622687726">
    <w:abstractNumId w:val="15"/>
  </w:num>
  <w:num w:numId="21" w16cid:durableId="1741751881">
    <w:abstractNumId w:val="34"/>
  </w:num>
  <w:num w:numId="22" w16cid:durableId="58408803">
    <w:abstractNumId w:val="36"/>
  </w:num>
  <w:num w:numId="23" w16cid:durableId="1910726426">
    <w:abstractNumId w:val="11"/>
  </w:num>
  <w:num w:numId="24" w16cid:durableId="1170486110">
    <w:abstractNumId w:val="10"/>
  </w:num>
  <w:num w:numId="25" w16cid:durableId="1985621143">
    <w:abstractNumId w:val="37"/>
  </w:num>
  <w:num w:numId="26" w16cid:durableId="895165982">
    <w:abstractNumId w:val="23"/>
  </w:num>
  <w:num w:numId="27" w16cid:durableId="1084231122">
    <w:abstractNumId w:val="19"/>
  </w:num>
  <w:num w:numId="28" w16cid:durableId="1316302473">
    <w:abstractNumId w:val="31"/>
  </w:num>
  <w:num w:numId="29" w16cid:durableId="652023899">
    <w:abstractNumId w:val="18"/>
  </w:num>
  <w:num w:numId="30" w16cid:durableId="1935362699">
    <w:abstractNumId w:val="32"/>
  </w:num>
  <w:num w:numId="31" w16cid:durableId="1860504197">
    <w:abstractNumId w:val="13"/>
  </w:num>
  <w:num w:numId="32" w16cid:durableId="327440931">
    <w:abstractNumId w:val="26"/>
  </w:num>
  <w:num w:numId="33" w16cid:durableId="1600286795">
    <w:abstractNumId w:val="33"/>
  </w:num>
  <w:num w:numId="34" w16cid:durableId="1913733013">
    <w:abstractNumId w:val="22"/>
  </w:num>
  <w:num w:numId="35" w16cid:durableId="1074355960">
    <w:abstractNumId w:val="29"/>
  </w:num>
  <w:num w:numId="36" w16cid:durableId="904535736">
    <w:abstractNumId w:val="27"/>
  </w:num>
  <w:num w:numId="37" w16cid:durableId="518202691">
    <w:abstractNumId w:val="20"/>
  </w:num>
  <w:num w:numId="38" w16cid:durableId="234320171">
    <w:abstractNumId w:val="24"/>
  </w:num>
  <w:num w:numId="39" w16cid:durableId="848449070">
    <w:abstractNumId w:val="14"/>
  </w:num>
  <w:num w:numId="40" w16cid:durableId="3655713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ttachedTemplate r:id="rId1"/>
  <w:linkStyles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22"/>
    <w:rsid w:val="00017ADB"/>
    <w:rsid w:val="000250AC"/>
    <w:rsid w:val="000271BF"/>
    <w:rsid w:val="00031BDF"/>
    <w:rsid w:val="00032422"/>
    <w:rsid w:val="000366F9"/>
    <w:rsid w:val="00037617"/>
    <w:rsid w:val="00056FA6"/>
    <w:rsid w:val="0007671C"/>
    <w:rsid w:val="00090817"/>
    <w:rsid w:val="000B68BA"/>
    <w:rsid w:val="000C4BD5"/>
    <w:rsid w:val="000D22D5"/>
    <w:rsid w:val="000D5FF7"/>
    <w:rsid w:val="000F27B6"/>
    <w:rsid w:val="0010037F"/>
    <w:rsid w:val="001034E2"/>
    <w:rsid w:val="00105534"/>
    <w:rsid w:val="00120AF3"/>
    <w:rsid w:val="00123F0F"/>
    <w:rsid w:val="00127FC2"/>
    <w:rsid w:val="00130490"/>
    <w:rsid w:val="001536FA"/>
    <w:rsid w:val="00157C56"/>
    <w:rsid w:val="00166F8D"/>
    <w:rsid w:val="00172D92"/>
    <w:rsid w:val="00176681"/>
    <w:rsid w:val="00184C22"/>
    <w:rsid w:val="001861A2"/>
    <w:rsid w:val="00186DF7"/>
    <w:rsid w:val="00191A69"/>
    <w:rsid w:val="0019634E"/>
    <w:rsid w:val="001A6014"/>
    <w:rsid w:val="001B184F"/>
    <w:rsid w:val="001B4936"/>
    <w:rsid w:val="001C105A"/>
    <w:rsid w:val="001D1DCC"/>
    <w:rsid w:val="001E3C7C"/>
    <w:rsid w:val="001F2C16"/>
    <w:rsid w:val="00202C2F"/>
    <w:rsid w:val="0021576F"/>
    <w:rsid w:val="002157FC"/>
    <w:rsid w:val="00236304"/>
    <w:rsid w:val="00246EDD"/>
    <w:rsid w:val="00253120"/>
    <w:rsid w:val="00255B45"/>
    <w:rsid w:val="00256D51"/>
    <w:rsid w:val="00260C97"/>
    <w:rsid w:val="00262247"/>
    <w:rsid w:val="00263604"/>
    <w:rsid w:val="00274F33"/>
    <w:rsid w:val="00284168"/>
    <w:rsid w:val="002F3D08"/>
    <w:rsid w:val="002F486E"/>
    <w:rsid w:val="00315361"/>
    <w:rsid w:val="0034248F"/>
    <w:rsid w:val="00355220"/>
    <w:rsid w:val="0036003E"/>
    <w:rsid w:val="00371297"/>
    <w:rsid w:val="003802A6"/>
    <w:rsid w:val="00387736"/>
    <w:rsid w:val="003A74CA"/>
    <w:rsid w:val="003B0F94"/>
    <w:rsid w:val="003B541F"/>
    <w:rsid w:val="003D39FD"/>
    <w:rsid w:val="003D6755"/>
    <w:rsid w:val="003E6A13"/>
    <w:rsid w:val="003F3503"/>
    <w:rsid w:val="0041310E"/>
    <w:rsid w:val="00440044"/>
    <w:rsid w:val="00452DA1"/>
    <w:rsid w:val="00472501"/>
    <w:rsid w:val="004732D4"/>
    <w:rsid w:val="004764D4"/>
    <w:rsid w:val="0048091F"/>
    <w:rsid w:val="0049168F"/>
    <w:rsid w:val="00492714"/>
    <w:rsid w:val="004940C8"/>
    <w:rsid w:val="004A690C"/>
    <w:rsid w:val="004B01BE"/>
    <w:rsid w:val="004B1D63"/>
    <w:rsid w:val="004C7803"/>
    <w:rsid w:val="004D4664"/>
    <w:rsid w:val="004E0BAA"/>
    <w:rsid w:val="004E0F61"/>
    <w:rsid w:val="004F096C"/>
    <w:rsid w:val="004F3BC0"/>
    <w:rsid w:val="004F736D"/>
    <w:rsid w:val="005363C6"/>
    <w:rsid w:val="00537B8E"/>
    <w:rsid w:val="00545025"/>
    <w:rsid w:val="00554FC9"/>
    <w:rsid w:val="0057167B"/>
    <w:rsid w:val="00572EAC"/>
    <w:rsid w:val="0058098B"/>
    <w:rsid w:val="00596377"/>
    <w:rsid w:val="005C32F3"/>
    <w:rsid w:val="005F0A13"/>
    <w:rsid w:val="00602973"/>
    <w:rsid w:val="006144E5"/>
    <w:rsid w:val="00617397"/>
    <w:rsid w:val="00627BD9"/>
    <w:rsid w:val="006556FD"/>
    <w:rsid w:val="00663A96"/>
    <w:rsid w:val="00672B3C"/>
    <w:rsid w:val="006A7C70"/>
    <w:rsid w:val="006B0CA0"/>
    <w:rsid w:val="006B5AFB"/>
    <w:rsid w:val="006B6275"/>
    <w:rsid w:val="006C2F75"/>
    <w:rsid w:val="006F2813"/>
    <w:rsid w:val="007111DC"/>
    <w:rsid w:val="0071604F"/>
    <w:rsid w:val="00722E2C"/>
    <w:rsid w:val="00741B66"/>
    <w:rsid w:val="007439A6"/>
    <w:rsid w:val="00752D27"/>
    <w:rsid w:val="007679A3"/>
    <w:rsid w:val="007943E0"/>
    <w:rsid w:val="007A1268"/>
    <w:rsid w:val="007A28FD"/>
    <w:rsid w:val="007A6C53"/>
    <w:rsid w:val="007A71FB"/>
    <w:rsid w:val="007B5D3E"/>
    <w:rsid w:val="007D1696"/>
    <w:rsid w:val="007F08A6"/>
    <w:rsid w:val="007F63A4"/>
    <w:rsid w:val="0081750B"/>
    <w:rsid w:val="00817C25"/>
    <w:rsid w:val="008240F1"/>
    <w:rsid w:val="00844F2E"/>
    <w:rsid w:val="008502C0"/>
    <w:rsid w:val="0085247A"/>
    <w:rsid w:val="008811A5"/>
    <w:rsid w:val="00896185"/>
    <w:rsid w:val="008D742D"/>
    <w:rsid w:val="008E75AB"/>
    <w:rsid w:val="008F5976"/>
    <w:rsid w:val="00901AF8"/>
    <w:rsid w:val="00903584"/>
    <w:rsid w:val="00907D26"/>
    <w:rsid w:val="009115F5"/>
    <w:rsid w:val="00917852"/>
    <w:rsid w:val="0092184C"/>
    <w:rsid w:val="0093355B"/>
    <w:rsid w:val="00934558"/>
    <w:rsid w:val="0093672C"/>
    <w:rsid w:val="00944768"/>
    <w:rsid w:val="009527C5"/>
    <w:rsid w:val="009625BB"/>
    <w:rsid w:val="00964754"/>
    <w:rsid w:val="00974FA9"/>
    <w:rsid w:val="00981A41"/>
    <w:rsid w:val="00983978"/>
    <w:rsid w:val="00983D52"/>
    <w:rsid w:val="00991755"/>
    <w:rsid w:val="009A11D6"/>
    <w:rsid w:val="009A17C1"/>
    <w:rsid w:val="009A50B6"/>
    <w:rsid w:val="009B0743"/>
    <w:rsid w:val="009C45CF"/>
    <w:rsid w:val="009D6F37"/>
    <w:rsid w:val="009E661A"/>
    <w:rsid w:val="009F7E43"/>
    <w:rsid w:val="00A10F4B"/>
    <w:rsid w:val="00A152AA"/>
    <w:rsid w:val="00A25198"/>
    <w:rsid w:val="00A346E9"/>
    <w:rsid w:val="00A3756F"/>
    <w:rsid w:val="00A42CB1"/>
    <w:rsid w:val="00A51F68"/>
    <w:rsid w:val="00A529DA"/>
    <w:rsid w:val="00A62FC8"/>
    <w:rsid w:val="00A67A0B"/>
    <w:rsid w:val="00A74300"/>
    <w:rsid w:val="00A77484"/>
    <w:rsid w:val="00A80FBD"/>
    <w:rsid w:val="00A97F45"/>
    <w:rsid w:val="00AB3A75"/>
    <w:rsid w:val="00AD53A9"/>
    <w:rsid w:val="00AE12BB"/>
    <w:rsid w:val="00B02F37"/>
    <w:rsid w:val="00B115EF"/>
    <w:rsid w:val="00B17975"/>
    <w:rsid w:val="00B44D87"/>
    <w:rsid w:val="00B46FDF"/>
    <w:rsid w:val="00B47278"/>
    <w:rsid w:val="00B516A0"/>
    <w:rsid w:val="00B732DF"/>
    <w:rsid w:val="00BB5112"/>
    <w:rsid w:val="00BC2F94"/>
    <w:rsid w:val="00BD727D"/>
    <w:rsid w:val="00BE0FCB"/>
    <w:rsid w:val="00BE51C7"/>
    <w:rsid w:val="00BF2E88"/>
    <w:rsid w:val="00BF5907"/>
    <w:rsid w:val="00C24347"/>
    <w:rsid w:val="00C2734E"/>
    <w:rsid w:val="00C524C7"/>
    <w:rsid w:val="00C539D9"/>
    <w:rsid w:val="00C5480A"/>
    <w:rsid w:val="00C73A00"/>
    <w:rsid w:val="00C76621"/>
    <w:rsid w:val="00C80CF8"/>
    <w:rsid w:val="00C93E05"/>
    <w:rsid w:val="00CC2293"/>
    <w:rsid w:val="00CE0BD2"/>
    <w:rsid w:val="00CE4E56"/>
    <w:rsid w:val="00D00668"/>
    <w:rsid w:val="00D12075"/>
    <w:rsid w:val="00D26417"/>
    <w:rsid w:val="00D36FAE"/>
    <w:rsid w:val="00D5178A"/>
    <w:rsid w:val="00D540F0"/>
    <w:rsid w:val="00DA38BA"/>
    <w:rsid w:val="00DA56A7"/>
    <w:rsid w:val="00DA6ECC"/>
    <w:rsid w:val="00DB3E75"/>
    <w:rsid w:val="00DE4F49"/>
    <w:rsid w:val="00DE61BF"/>
    <w:rsid w:val="00DF262A"/>
    <w:rsid w:val="00E07ECB"/>
    <w:rsid w:val="00E20808"/>
    <w:rsid w:val="00E52338"/>
    <w:rsid w:val="00E578A0"/>
    <w:rsid w:val="00E65821"/>
    <w:rsid w:val="00E72EFF"/>
    <w:rsid w:val="00E75445"/>
    <w:rsid w:val="00E7608D"/>
    <w:rsid w:val="00EA6F27"/>
    <w:rsid w:val="00EA7385"/>
    <w:rsid w:val="00EB052B"/>
    <w:rsid w:val="00EB5CBE"/>
    <w:rsid w:val="00EC5FB8"/>
    <w:rsid w:val="00EE26C9"/>
    <w:rsid w:val="00EE5418"/>
    <w:rsid w:val="00EF0D0B"/>
    <w:rsid w:val="00F44FB4"/>
    <w:rsid w:val="00F6191F"/>
    <w:rsid w:val="00F72689"/>
    <w:rsid w:val="00F81874"/>
    <w:rsid w:val="00F83776"/>
    <w:rsid w:val="00F8527C"/>
    <w:rsid w:val="00F9348C"/>
    <w:rsid w:val="00FA3CBD"/>
    <w:rsid w:val="00FB227D"/>
    <w:rsid w:val="00FB5E5C"/>
    <w:rsid w:val="00FC29CD"/>
    <w:rsid w:val="00FC6BC4"/>
    <w:rsid w:val="00F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Type"/>
  <w:shapeDefaults>
    <o:shapedefaults v:ext="edit" spidmax="37889"/>
    <o:shapelayout v:ext="edit">
      <o:idmap v:ext="edit" data="1"/>
    </o:shapelayout>
  </w:shapeDefaults>
  <w:decimalSymbol w:val="."/>
  <w:listSeparator w:val=","/>
  <w14:docId w14:val="5329724C"/>
  <w15:docId w15:val="{9B9E3BFB-6311-4C5C-95B5-0050CF29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34E"/>
    <w:rPr>
      <w:rFonts w:ascii="Arial" w:hAnsi="Arial" w:cs="Arial"/>
      <w:sz w:val="22"/>
      <w:lang w:eastAsia="en-US"/>
    </w:rPr>
  </w:style>
  <w:style w:type="paragraph" w:styleId="Heading1">
    <w:name w:val="heading 1"/>
    <w:aliases w:val="Form Title"/>
    <w:basedOn w:val="Normal"/>
    <w:next w:val="Normal"/>
    <w:link w:val="Heading1Char1"/>
    <w:qFormat/>
    <w:rsid w:val="0019634E"/>
    <w:pPr>
      <w:keepNext/>
      <w:numPr>
        <w:numId w:val="33"/>
      </w:numPr>
      <w:spacing w:before="100" w:after="180"/>
      <w:jc w:val="both"/>
      <w:outlineLvl w:val="0"/>
    </w:pPr>
    <w:rPr>
      <w:b/>
      <w:bCs/>
      <w:kern w:val="32"/>
      <w:sz w:val="32"/>
      <w:szCs w:val="32"/>
      <w:lang w:eastAsia="en-AU"/>
    </w:rPr>
  </w:style>
  <w:style w:type="paragraph" w:styleId="Heading2">
    <w:name w:val="heading 2"/>
    <w:basedOn w:val="Heading1"/>
    <w:link w:val="Heading2Char"/>
    <w:qFormat/>
    <w:rsid w:val="0019634E"/>
    <w:pPr>
      <w:numPr>
        <w:ilvl w:val="1"/>
      </w:numPr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Heading1"/>
    <w:link w:val="Heading3Char"/>
    <w:qFormat/>
    <w:rsid w:val="0019634E"/>
    <w:pPr>
      <w:numPr>
        <w:ilvl w:val="2"/>
      </w:numPr>
      <w:tabs>
        <w:tab w:val="right" w:pos="8998"/>
      </w:tabs>
      <w:outlineLvl w:val="2"/>
    </w:pPr>
    <w:rPr>
      <w:bCs w:val="0"/>
      <w:color w:val="000000"/>
      <w:sz w:val="24"/>
      <w:szCs w:val="26"/>
    </w:rPr>
  </w:style>
  <w:style w:type="paragraph" w:styleId="Heading4">
    <w:name w:val="heading 4"/>
    <w:basedOn w:val="Normal"/>
    <w:next w:val="Normal"/>
    <w:qFormat/>
    <w:rsid w:val="0019634E"/>
    <w:pPr>
      <w:keepNext/>
      <w:numPr>
        <w:ilvl w:val="3"/>
        <w:numId w:val="33"/>
      </w:numPr>
      <w:tabs>
        <w:tab w:val="left" w:pos="1134"/>
      </w:tabs>
      <w:spacing w:before="200" w:after="200"/>
      <w:ind w:right="851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Form Title Char"/>
    <w:link w:val="Heading1"/>
    <w:rsid w:val="000B68B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9634E"/>
    <w:rPr>
      <w:rFonts w:ascii="Arial" w:hAnsi="Arial" w:cs="Arial"/>
      <w:b/>
      <w:iCs/>
      <w:kern w:val="32"/>
      <w:sz w:val="24"/>
      <w:szCs w:val="24"/>
    </w:rPr>
  </w:style>
  <w:style w:type="character" w:customStyle="1" w:styleId="Heading3Char">
    <w:name w:val="Heading 3 Char"/>
    <w:link w:val="Heading3"/>
    <w:rsid w:val="0019634E"/>
    <w:rPr>
      <w:rFonts w:ascii="Arial" w:hAnsi="Arial" w:cs="Arial"/>
      <w:b/>
      <w:color w:val="000000"/>
      <w:kern w:val="32"/>
      <w:sz w:val="24"/>
      <w:szCs w:val="26"/>
    </w:rPr>
  </w:style>
  <w:style w:type="paragraph" w:styleId="Header">
    <w:name w:val="header"/>
    <w:basedOn w:val="Normal"/>
    <w:rsid w:val="0019634E"/>
    <w:pPr>
      <w:keepNext/>
      <w:tabs>
        <w:tab w:val="center" w:pos="4320"/>
        <w:tab w:val="right" w:pos="8647"/>
      </w:tabs>
      <w:jc w:val="right"/>
      <w:outlineLvl w:val="0"/>
    </w:pPr>
    <w:rPr>
      <w:color w:val="000000"/>
      <w:kern w:val="32"/>
      <w:sz w:val="18"/>
      <w:szCs w:val="18"/>
      <w:lang w:eastAsia="en-AU"/>
    </w:rPr>
  </w:style>
  <w:style w:type="paragraph" w:styleId="Footer">
    <w:name w:val="footer"/>
    <w:basedOn w:val="Normal"/>
    <w:link w:val="FooterChar"/>
    <w:rsid w:val="0019634E"/>
    <w:pPr>
      <w:tabs>
        <w:tab w:val="center" w:pos="4320"/>
        <w:tab w:val="right" w:pos="8640"/>
      </w:tabs>
    </w:pPr>
    <w:rPr>
      <w:sz w:val="16"/>
    </w:rPr>
  </w:style>
  <w:style w:type="paragraph" w:customStyle="1" w:styleId="Normal1">
    <w:name w:val="Normal1"/>
    <w:semiHidden/>
    <w:rsid w:val="00A51F68"/>
    <w:pPr>
      <w:tabs>
        <w:tab w:val="left" w:pos="851"/>
        <w:tab w:val="left" w:pos="1701"/>
        <w:tab w:val="left" w:pos="2552"/>
        <w:tab w:val="right" w:pos="9015"/>
      </w:tabs>
      <w:spacing w:before="180"/>
      <w:jc w:val="both"/>
    </w:pPr>
    <w:rPr>
      <w:rFonts w:ascii="Franklin Gothic Book" w:hAnsi="Franklin Gothic Book"/>
      <w:sz w:val="22"/>
      <w:lang w:eastAsia="en-US"/>
    </w:rPr>
  </w:style>
  <w:style w:type="paragraph" w:styleId="BalloonText">
    <w:name w:val="Balloon Text"/>
    <w:basedOn w:val="Normal"/>
    <w:semiHidden/>
    <w:rsid w:val="0034248F"/>
    <w:rPr>
      <w:rFonts w:ascii="Tahoma" w:hAnsi="Tahoma" w:cs="Tahoma"/>
      <w:sz w:val="16"/>
      <w:szCs w:val="16"/>
    </w:rPr>
  </w:style>
  <w:style w:type="paragraph" w:styleId="TOAHeading">
    <w:name w:val="toa heading"/>
    <w:basedOn w:val="Normal"/>
    <w:next w:val="Normal"/>
    <w:semiHidden/>
    <w:rsid w:val="004F096C"/>
    <w:pPr>
      <w:spacing w:before="120"/>
    </w:pPr>
    <w:rPr>
      <w:b/>
      <w:bCs/>
    </w:rPr>
  </w:style>
  <w:style w:type="table" w:styleId="TableGrid">
    <w:name w:val="Table Grid"/>
    <w:basedOn w:val="TableNormal"/>
    <w:rsid w:val="0019634E"/>
    <w:rPr>
      <w:rFonts w:ascii="Franklin Gothic Book" w:hAnsi="Franklin Gothic Book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paragraph" w:customStyle="1" w:styleId="Header2">
    <w:name w:val="Header 2"/>
    <w:basedOn w:val="Header"/>
    <w:rsid w:val="0019634E"/>
    <w:rPr>
      <w:b/>
      <w:lang w:eastAsia="en-US"/>
    </w:rPr>
  </w:style>
  <w:style w:type="paragraph" w:customStyle="1" w:styleId="Header3">
    <w:name w:val="Header 3"/>
    <w:basedOn w:val="Header"/>
    <w:rsid w:val="0019634E"/>
    <w:pPr>
      <w:pBdr>
        <w:top w:val="single" w:sz="8" w:space="1" w:color="002664"/>
      </w:pBdr>
    </w:pPr>
    <w:rPr>
      <w:lang w:eastAsia="en-US"/>
    </w:rPr>
  </w:style>
  <w:style w:type="paragraph" w:customStyle="1" w:styleId="Header1">
    <w:name w:val="Header 1"/>
    <w:basedOn w:val="Header"/>
    <w:rsid w:val="0019634E"/>
    <w:pPr>
      <w:tabs>
        <w:tab w:val="left" w:pos="851"/>
      </w:tabs>
    </w:pPr>
    <w:rPr>
      <w:b/>
      <w:color w:val="002664"/>
      <w:szCs w:val="24"/>
    </w:rPr>
  </w:style>
  <w:style w:type="character" w:customStyle="1" w:styleId="Heading1Char">
    <w:name w:val="Heading 1 Char"/>
    <w:aliases w:val="Blue form Heading 1 - TIDC blue - form Char Char"/>
    <w:rsid w:val="0019634E"/>
    <w:rPr>
      <w:rFonts w:ascii="Arial" w:hAnsi="Arial" w:cs="Arial"/>
      <w:b/>
      <w:bCs/>
      <w:kern w:val="32"/>
      <w:sz w:val="32"/>
      <w:szCs w:val="32"/>
      <w:lang w:val="en-AU" w:eastAsia="en-AU" w:bidi="ar-SA"/>
    </w:rPr>
  </w:style>
  <w:style w:type="paragraph" w:customStyle="1" w:styleId="TextBold">
    <w:name w:val="Text Bold"/>
    <w:basedOn w:val="Text1"/>
    <w:rsid w:val="0019634E"/>
    <w:pPr>
      <w:keepNext/>
      <w:tabs>
        <w:tab w:val="left" w:pos="851"/>
      </w:tabs>
    </w:pPr>
    <w:rPr>
      <w:b/>
    </w:rPr>
  </w:style>
  <w:style w:type="paragraph" w:customStyle="1" w:styleId="Text1">
    <w:name w:val="Text 1"/>
    <w:basedOn w:val="Normal"/>
    <w:link w:val="Text1Char"/>
    <w:rsid w:val="0019634E"/>
    <w:pPr>
      <w:spacing w:after="180"/>
      <w:jc w:val="both"/>
    </w:pPr>
    <w:rPr>
      <w:rFonts w:cs="Times New Roman"/>
      <w:szCs w:val="24"/>
      <w:lang w:eastAsia="en-AU"/>
    </w:rPr>
  </w:style>
  <w:style w:type="paragraph" w:customStyle="1" w:styleId="Bullet1">
    <w:name w:val="Bullet 1"/>
    <w:basedOn w:val="Normal"/>
    <w:rsid w:val="0019634E"/>
    <w:pPr>
      <w:numPr>
        <w:numId w:val="1"/>
      </w:numPr>
      <w:spacing w:after="120"/>
    </w:pPr>
    <w:rPr>
      <w:rFonts w:cs="Times New Roman"/>
      <w:szCs w:val="24"/>
      <w:lang w:eastAsia="en-AU"/>
    </w:rPr>
  </w:style>
  <w:style w:type="paragraph" w:customStyle="1" w:styleId="Footer1">
    <w:name w:val="Footer 1"/>
    <w:basedOn w:val="Footer"/>
    <w:rsid w:val="0019634E"/>
    <w:pPr>
      <w:pBdr>
        <w:bottom w:val="single" w:sz="8" w:space="1" w:color="002664"/>
      </w:pBdr>
    </w:pPr>
    <w:rPr>
      <w:color w:val="000000"/>
    </w:rPr>
  </w:style>
  <w:style w:type="paragraph" w:customStyle="1" w:styleId="Footer2">
    <w:name w:val="Footer 2"/>
    <w:basedOn w:val="Footer"/>
    <w:autoRedefine/>
    <w:rsid w:val="0019634E"/>
    <w:pPr>
      <w:spacing w:before="3" w:after="3"/>
      <w:jc w:val="center"/>
    </w:pPr>
    <w:rPr>
      <w:color w:val="000000"/>
      <w:lang w:val="en-US" w:eastAsia="en-AU"/>
    </w:rPr>
  </w:style>
  <w:style w:type="paragraph" w:customStyle="1" w:styleId="Footer3">
    <w:name w:val="Footer 3"/>
    <w:basedOn w:val="Footer"/>
    <w:rsid w:val="0019634E"/>
    <w:pPr>
      <w:jc w:val="right"/>
    </w:pPr>
    <w:rPr>
      <w:color w:val="000000"/>
      <w:lang w:val="en-US"/>
    </w:rPr>
  </w:style>
  <w:style w:type="paragraph" w:customStyle="1" w:styleId="Footer4">
    <w:name w:val="Footer 4"/>
    <w:basedOn w:val="Footer"/>
    <w:rsid w:val="0019634E"/>
    <w:pPr>
      <w:jc w:val="center"/>
    </w:pPr>
    <w:rPr>
      <w:b/>
      <w:color w:val="002664"/>
      <w:lang w:eastAsia="en-AU"/>
    </w:rPr>
  </w:style>
  <w:style w:type="paragraph" w:customStyle="1" w:styleId="RedsubHeading2">
    <w:name w:val="Red sub Heading 2"/>
    <w:basedOn w:val="Heading2"/>
    <w:link w:val="RedsubHeading2Char"/>
    <w:rsid w:val="000B68BA"/>
    <w:pPr>
      <w:ind w:left="0"/>
    </w:pPr>
    <w:rPr>
      <w:rFonts w:cs="Times New Roman"/>
      <w:bCs/>
      <w:iCs w:val="0"/>
      <w:color w:val="FF0000"/>
      <w:szCs w:val="20"/>
    </w:rPr>
  </w:style>
  <w:style w:type="character" w:styleId="FollowedHyperlink">
    <w:name w:val="FollowedHyperlink"/>
    <w:rsid w:val="0019634E"/>
    <w:rPr>
      <w:rFonts w:ascii="Franklin Gothic Book" w:hAnsi="Franklin Gothic Book"/>
      <w:color w:val="800080"/>
      <w:sz w:val="20"/>
      <w:u w:val="single"/>
    </w:rPr>
  </w:style>
  <w:style w:type="paragraph" w:styleId="TOCHeading">
    <w:name w:val="TOC Heading"/>
    <w:basedOn w:val="Normal"/>
    <w:qFormat/>
    <w:rsid w:val="0019634E"/>
    <w:pPr>
      <w:spacing w:before="100" w:after="180"/>
      <w:jc w:val="both"/>
    </w:pPr>
    <w:rPr>
      <w:b/>
      <w:sz w:val="32"/>
      <w:lang w:eastAsia="en-AU"/>
    </w:rPr>
  </w:style>
  <w:style w:type="paragraph" w:customStyle="1" w:styleId="TableHeading">
    <w:name w:val="Table Heading"/>
    <w:basedOn w:val="Normal"/>
    <w:link w:val="TableHeadingChar"/>
    <w:rsid w:val="0019634E"/>
    <w:pPr>
      <w:keepNext/>
      <w:tabs>
        <w:tab w:val="left" w:pos="851"/>
      </w:tabs>
      <w:spacing w:before="60" w:after="60"/>
    </w:pPr>
    <w:rPr>
      <w:rFonts w:cs="Times New Roman"/>
      <w:b/>
      <w:color w:val="FFFFFF"/>
      <w:sz w:val="20"/>
      <w:szCs w:val="24"/>
      <w:lang w:eastAsia="en-AU"/>
    </w:rPr>
  </w:style>
  <w:style w:type="paragraph" w:customStyle="1" w:styleId="Blue11FGD">
    <w:name w:val="Blue11FGD"/>
    <w:basedOn w:val="Normal"/>
    <w:semiHidden/>
    <w:rsid w:val="0019634E"/>
    <w:pPr>
      <w:tabs>
        <w:tab w:val="left" w:pos="851"/>
      </w:tabs>
      <w:spacing w:before="120" w:after="120"/>
    </w:pPr>
    <w:rPr>
      <w:rFonts w:ascii="Franklin Gothic Demi" w:hAnsi="Franklin Gothic Demi" w:cs="Times New Roman"/>
      <w:color w:val="0049B7"/>
      <w:szCs w:val="28"/>
      <w:lang w:eastAsia="en-AU"/>
    </w:rPr>
  </w:style>
  <w:style w:type="paragraph" w:customStyle="1" w:styleId="TableText1">
    <w:name w:val="Table Text 1"/>
    <w:basedOn w:val="Normal"/>
    <w:link w:val="TableText1CharChar"/>
    <w:rsid w:val="0019634E"/>
    <w:pPr>
      <w:tabs>
        <w:tab w:val="left" w:pos="851"/>
      </w:tabs>
      <w:spacing w:before="60" w:after="60"/>
    </w:pPr>
    <w:rPr>
      <w:rFonts w:cs="Times New Roman"/>
      <w:sz w:val="20"/>
      <w:szCs w:val="24"/>
      <w:lang w:eastAsia="en-AU"/>
    </w:rPr>
  </w:style>
  <w:style w:type="character" w:customStyle="1" w:styleId="TableText1Char">
    <w:name w:val="Table Text 1 Char"/>
    <w:rsid w:val="0092184C"/>
    <w:rPr>
      <w:rFonts w:ascii="Arial" w:hAnsi="Arial"/>
      <w:szCs w:val="24"/>
      <w:lang w:val="en-AU" w:eastAsia="en-AU" w:bidi="ar-SA"/>
    </w:rPr>
  </w:style>
  <w:style w:type="paragraph" w:customStyle="1" w:styleId="TableBullet">
    <w:name w:val="Table Bullet"/>
    <w:basedOn w:val="Normal"/>
    <w:rsid w:val="0019634E"/>
    <w:pPr>
      <w:keepNext/>
      <w:numPr>
        <w:numId w:val="25"/>
      </w:numPr>
      <w:spacing w:before="60" w:after="60"/>
      <w:outlineLvl w:val="0"/>
    </w:pPr>
    <w:rPr>
      <w:kern w:val="32"/>
      <w:sz w:val="20"/>
      <w:szCs w:val="32"/>
    </w:rPr>
  </w:style>
  <w:style w:type="character" w:styleId="Hyperlink">
    <w:name w:val="Hyperlink"/>
    <w:rsid w:val="0019634E"/>
    <w:rPr>
      <w:rFonts w:ascii="Arial" w:hAnsi="Arial"/>
      <w:color w:val="0000FF"/>
      <w:sz w:val="20"/>
      <w:u w:val="single"/>
    </w:rPr>
  </w:style>
  <w:style w:type="paragraph" w:customStyle="1" w:styleId="TableTextBold">
    <w:name w:val="Table Text Bold"/>
    <w:basedOn w:val="Text1"/>
    <w:link w:val="TableTextBoldChar"/>
    <w:rsid w:val="0019634E"/>
    <w:pPr>
      <w:tabs>
        <w:tab w:val="left" w:pos="851"/>
      </w:tabs>
      <w:spacing w:before="60" w:after="60"/>
      <w:jc w:val="left"/>
    </w:pPr>
    <w:rPr>
      <w:b/>
      <w:sz w:val="20"/>
    </w:rPr>
  </w:style>
  <w:style w:type="paragraph" w:customStyle="1" w:styleId="TableBullet2">
    <w:name w:val="Table Bullet 2"/>
    <w:basedOn w:val="TableBullet"/>
    <w:rsid w:val="0019634E"/>
    <w:pPr>
      <w:keepNext w:val="0"/>
      <w:numPr>
        <w:numId w:val="26"/>
      </w:numPr>
      <w:outlineLvl w:val="9"/>
    </w:pPr>
    <w:rPr>
      <w:kern w:val="0"/>
      <w:szCs w:val="20"/>
    </w:rPr>
  </w:style>
  <w:style w:type="character" w:customStyle="1" w:styleId="FormNumber">
    <w:name w:val="Form Number"/>
    <w:rsid w:val="00596377"/>
    <w:rPr>
      <w:rFonts w:ascii="Arial" w:hAnsi="Arial"/>
      <w:color w:val="002664"/>
      <w:sz w:val="24"/>
    </w:rPr>
  </w:style>
  <w:style w:type="paragraph" w:customStyle="1" w:styleId="Bullet2">
    <w:name w:val="Bullet 2"/>
    <w:basedOn w:val="Normal"/>
    <w:rsid w:val="0019634E"/>
    <w:pPr>
      <w:numPr>
        <w:ilvl w:val="1"/>
        <w:numId w:val="19"/>
      </w:numPr>
      <w:spacing w:after="120"/>
      <w:ind w:left="1702" w:hanging="851"/>
    </w:pPr>
    <w:rPr>
      <w:rFonts w:cs="Times New Roman"/>
      <w:szCs w:val="24"/>
      <w:lang w:eastAsia="en-AU"/>
    </w:rPr>
  </w:style>
  <w:style w:type="paragraph" w:customStyle="1" w:styleId="Bullet3">
    <w:name w:val="Bullet 3"/>
    <w:basedOn w:val="Normal"/>
    <w:rsid w:val="0019634E"/>
    <w:pPr>
      <w:numPr>
        <w:ilvl w:val="2"/>
        <w:numId w:val="20"/>
      </w:numPr>
      <w:tabs>
        <w:tab w:val="left" w:pos="851"/>
      </w:tabs>
      <w:spacing w:after="120"/>
    </w:pPr>
    <w:rPr>
      <w:rFonts w:cs="Times New Roman"/>
      <w:szCs w:val="24"/>
      <w:lang w:eastAsia="en-AU"/>
    </w:rPr>
  </w:style>
  <w:style w:type="paragraph" w:customStyle="1" w:styleId="LetterBullet1">
    <w:name w:val="Letter Bullet 1"/>
    <w:basedOn w:val="Normal"/>
    <w:rsid w:val="0019634E"/>
    <w:pPr>
      <w:numPr>
        <w:numId w:val="21"/>
      </w:numPr>
      <w:spacing w:after="120"/>
    </w:pPr>
    <w:rPr>
      <w:rFonts w:cs="Tahoma"/>
      <w:szCs w:val="16"/>
      <w:lang w:eastAsia="en-AU"/>
    </w:rPr>
  </w:style>
  <w:style w:type="paragraph" w:customStyle="1" w:styleId="LetterBullet2">
    <w:name w:val="Letter Bullet 2"/>
    <w:basedOn w:val="LetterBullet1"/>
    <w:rsid w:val="0019634E"/>
    <w:pPr>
      <w:numPr>
        <w:ilvl w:val="1"/>
        <w:numId w:val="22"/>
      </w:numPr>
    </w:pPr>
    <w:rPr>
      <w:color w:val="000000"/>
      <w:szCs w:val="24"/>
    </w:rPr>
  </w:style>
  <w:style w:type="paragraph" w:customStyle="1" w:styleId="Roman1">
    <w:name w:val="Roman 1"/>
    <w:basedOn w:val="Normal"/>
    <w:rsid w:val="0019634E"/>
    <w:pPr>
      <w:numPr>
        <w:numId w:val="24"/>
      </w:numPr>
      <w:spacing w:after="120"/>
    </w:pPr>
    <w:rPr>
      <w:rFonts w:cs="Times New Roman"/>
      <w:color w:val="000000"/>
      <w:szCs w:val="24"/>
      <w:lang w:eastAsia="en-AU"/>
    </w:rPr>
  </w:style>
  <w:style w:type="paragraph" w:customStyle="1" w:styleId="Roman2">
    <w:name w:val="Roman 2"/>
    <w:rsid w:val="0019634E"/>
    <w:pPr>
      <w:numPr>
        <w:ilvl w:val="1"/>
        <w:numId w:val="23"/>
      </w:numPr>
      <w:spacing w:after="120"/>
      <w:ind w:left="1702" w:hanging="851"/>
    </w:pPr>
    <w:rPr>
      <w:rFonts w:ascii="Franklin Gothic Book" w:hAnsi="Franklin Gothic Book"/>
      <w:color w:val="000000"/>
      <w:sz w:val="22"/>
      <w:szCs w:val="24"/>
    </w:rPr>
  </w:style>
  <w:style w:type="paragraph" w:styleId="ListNumber">
    <w:name w:val="List Number"/>
    <w:basedOn w:val="Normal"/>
    <w:rsid w:val="0019634E"/>
    <w:pPr>
      <w:numPr>
        <w:numId w:val="6"/>
      </w:numPr>
      <w:tabs>
        <w:tab w:val="clear" w:pos="964"/>
        <w:tab w:val="num" w:pos="851"/>
      </w:tabs>
      <w:spacing w:after="120"/>
      <w:ind w:left="851"/>
    </w:pPr>
    <w:rPr>
      <w:rFonts w:cs="Times New Roman"/>
      <w:szCs w:val="24"/>
      <w:lang w:eastAsia="en-AU"/>
    </w:rPr>
  </w:style>
  <w:style w:type="character" w:customStyle="1" w:styleId="Heading3Char1">
    <w:name w:val="Heading 3 Char1"/>
    <w:rsid w:val="000B68BA"/>
    <w:rPr>
      <w:rFonts w:ascii="Arial" w:hAnsi="Arial" w:cs="Arial"/>
      <w:b/>
      <w:bCs/>
      <w:color w:val="000000"/>
      <w:kern w:val="32"/>
      <w:sz w:val="24"/>
      <w:szCs w:val="26"/>
    </w:rPr>
  </w:style>
  <w:style w:type="paragraph" w:customStyle="1" w:styleId="Header4">
    <w:name w:val="Header 4"/>
    <w:basedOn w:val="Header"/>
    <w:rsid w:val="0019634E"/>
    <w:pPr>
      <w:spacing w:before="80" w:after="60"/>
      <w:ind w:left="1701"/>
      <w:jc w:val="left"/>
    </w:pPr>
    <w:rPr>
      <w:b/>
      <w:color w:val="002664"/>
      <w:sz w:val="20"/>
      <w:szCs w:val="32"/>
    </w:rPr>
  </w:style>
  <w:style w:type="character" w:customStyle="1" w:styleId="Heading2Char1">
    <w:name w:val="Heading 2 Char1"/>
    <w:rsid w:val="000B68BA"/>
    <w:rPr>
      <w:rFonts w:ascii="Arial" w:hAnsi="Arial" w:cs="Arial"/>
      <w:b/>
      <w:bCs/>
      <w:iCs/>
      <w:kern w:val="32"/>
      <w:sz w:val="24"/>
      <w:szCs w:val="24"/>
    </w:rPr>
  </w:style>
  <w:style w:type="character" w:customStyle="1" w:styleId="RedsubHeading2Char">
    <w:name w:val="Red sub Heading 2 Char"/>
    <w:link w:val="RedsubHeading2"/>
    <w:rsid w:val="00817C25"/>
    <w:rPr>
      <w:rFonts w:ascii="Arial" w:hAnsi="Arial" w:cs="Arial"/>
      <w:b/>
      <w:bCs/>
      <w:iCs/>
      <w:color w:val="FF0000"/>
      <w:kern w:val="32"/>
      <w:sz w:val="24"/>
      <w:szCs w:val="24"/>
    </w:rPr>
  </w:style>
  <w:style w:type="character" w:customStyle="1" w:styleId="Text1Char">
    <w:name w:val="Text 1 Char"/>
    <w:link w:val="Text1"/>
    <w:rsid w:val="0019634E"/>
    <w:rPr>
      <w:rFonts w:ascii="Arial" w:hAnsi="Arial"/>
      <w:sz w:val="22"/>
      <w:szCs w:val="24"/>
    </w:rPr>
  </w:style>
  <w:style w:type="character" w:customStyle="1" w:styleId="TableTextBoldChar">
    <w:name w:val="Table Text Bold Char"/>
    <w:link w:val="TableTextBold"/>
    <w:rsid w:val="00105534"/>
    <w:rPr>
      <w:rFonts w:ascii="Arial" w:hAnsi="Arial"/>
      <w:b/>
      <w:szCs w:val="24"/>
    </w:rPr>
  </w:style>
  <w:style w:type="character" w:styleId="CommentReference">
    <w:name w:val="annotation reference"/>
    <w:semiHidden/>
    <w:rsid w:val="00964754"/>
    <w:rPr>
      <w:sz w:val="16"/>
      <w:szCs w:val="16"/>
    </w:rPr>
  </w:style>
  <w:style w:type="paragraph" w:styleId="CommentText">
    <w:name w:val="annotation text"/>
    <w:basedOn w:val="Normal"/>
    <w:semiHidden/>
    <w:rsid w:val="00964754"/>
    <w:rPr>
      <w:sz w:val="20"/>
    </w:rPr>
  </w:style>
  <w:style w:type="paragraph" w:styleId="CommentSubject">
    <w:name w:val="annotation subject"/>
    <w:basedOn w:val="CommentText"/>
    <w:next w:val="CommentText"/>
    <w:semiHidden/>
    <w:rsid w:val="00964754"/>
    <w:rPr>
      <w:b/>
      <w:bCs/>
    </w:rPr>
  </w:style>
  <w:style w:type="character" w:customStyle="1" w:styleId="FooterChar">
    <w:name w:val="Footer Char"/>
    <w:link w:val="Footer"/>
    <w:rsid w:val="0019634E"/>
    <w:rPr>
      <w:rFonts w:ascii="Arial" w:hAnsi="Arial" w:cs="Arial"/>
      <w:sz w:val="16"/>
      <w:lang w:eastAsia="en-US"/>
    </w:rPr>
  </w:style>
  <w:style w:type="paragraph" w:customStyle="1" w:styleId="Blue11FGB">
    <w:name w:val="Blue11FGB"/>
    <w:basedOn w:val="Normal"/>
    <w:rsid w:val="0019634E"/>
    <w:pPr>
      <w:tabs>
        <w:tab w:val="left" w:pos="851"/>
      </w:tabs>
      <w:spacing w:before="120" w:after="120"/>
    </w:pPr>
    <w:rPr>
      <w:rFonts w:cs="Times New Roman"/>
      <w:b/>
      <w:color w:val="002664"/>
      <w:szCs w:val="28"/>
      <w:lang w:eastAsia="en-AU"/>
    </w:rPr>
  </w:style>
  <w:style w:type="paragraph" w:customStyle="1" w:styleId="Subheading">
    <w:name w:val="Subheading"/>
    <w:basedOn w:val="Normal"/>
    <w:rsid w:val="0019634E"/>
    <w:pPr>
      <w:spacing w:before="100" w:after="180"/>
    </w:pPr>
    <w:rPr>
      <w:b/>
      <w:color w:val="FF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9634E"/>
    <w:pPr>
      <w:tabs>
        <w:tab w:val="left" w:pos="851"/>
      </w:tabs>
      <w:spacing w:before="80" w:after="80"/>
    </w:pPr>
    <w:rPr>
      <w:rFonts w:cs="Times New Roman"/>
      <w:b/>
      <w:color w:val="002664"/>
      <w:sz w:val="32"/>
      <w:szCs w:val="24"/>
      <w:lang w:eastAsia="en-AU"/>
    </w:rPr>
  </w:style>
  <w:style w:type="character" w:customStyle="1" w:styleId="TitleChar">
    <w:name w:val="Title Char"/>
    <w:link w:val="Title"/>
    <w:uiPriority w:val="10"/>
    <w:rsid w:val="0019634E"/>
    <w:rPr>
      <w:rFonts w:ascii="Arial" w:hAnsi="Arial"/>
      <w:b/>
      <w:color w:val="002664"/>
      <w:sz w:val="32"/>
      <w:szCs w:val="24"/>
    </w:rPr>
  </w:style>
  <w:style w:type="character" w:customStyle="1" w:styleId="TableText1CharChar">
    <w:name w:val="Table Text 1 Char Char"/>
    <w:link w:val="TableText1"/>
    <w:rsid w:val="0019634E"/>
    <w:rPr>
      <w:rFonts w:ascii="Arial" w:hAnsi="Arial"/>
      <w:szCs w:val="24"/>
    </w:rPr>
  </w:style>
  <w:style w:type="paragraph" w:customStyle="1" w:styleId="TableNumbering">
    <w:name w:val="Table Numbering"/>
    <w:basedOn w:val="TableText1"/>
    <w:rsid w:val="0019634E"/>
    <w:pPr>
      <w:numPr>
        <w:numId w:val="40"/>
      </w:numPr>
      <w:tabs>
        <w:tab w:val="clear" w:pos="851"/>
        <w:tab w:val="num" w:pos="357"/>
      </w:tabs>
      <w:ind w:left="357" w:hanging="357"/>
    </w:pPr>
  </w:style>
  <w:style w:type="paragraph" w:customStyle="1" w:styleId="TextIndent">
    <w:name w:val="Text Indent"/>
    <w:basedOn w:val="Text1"/>
    <w:rsid w:val="0019634E"/>
    <w:pPr>
      <w:tabs>
        <w:tab w:val="left" w:pos="1080"/>
      </w:tabs>
      <w:ind w:left="851"/>
      <w:jc w:val="left"/>
    </w:pPr>
    <w:rPr>
      <w:lang w:val="de-DE"/>
    </w:rPr>
  </w:style>
  <w:style w:type="character" w:customStyle="1" w:styleId="TableHeadingChar">
    <w:name w:val="Table Heading Char"/>
    <w:link w:val="TableHeading"/>
    <w:locked/>
    <w:rsid w:val="009625BB"/>
    <w:rPr>
      <w:rFonts w:ascii="Arial" w:hAnsi="Arial"/>
      <w:b/>
      <w:color w:val="FFFFFF"/>
      <w:szCs w:val="24"/>
    </w:rPr>
  </w:style>
  <w:style w:type="paragraph" w:styleId="Revision">
    <w:name w:val="Revision"/>
    <w:hidden/>
    <w:uiPriority w:val="99"/>
    <w:semiHidden/>
    <w:rsid w:val="001B184F"/>
    <w:rPr>
      <w:rFonts w:ascii="Arial" w:hAnsi="Arial" w:cs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yk\Local%20Settings\Temporary%20Internet%20Files\Content.MSO\7AB06A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15AC7-F66E-4E09-9612-44B2DAA0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7AB06A16.dot</Template>
  <TotalTime>1</TotalTime>
  <Pages>3</Pages>
  <Words>827</Words>
  <Characters>4718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REMOVAL OF TREES</vt:lpstr>
    </vt:vector>
  </TitlesOfParts>
  <Company>TIDC</Company>
  <LinksUpToDate>false</LinksUpToDate>
  <CharactersWithSpaces>5534</CharactersWithSpaces>
  <SharedDoc>false</SharedDoc>
  <HLinks>
    <vt:vector size="6" baseType="variant">
      <vt:variant>
        <vt:i4>1310775</vt:i4>
      </vt:variant>
      <vt:variant>
        <vt:i4>0</vt:i4>
      </vt:variant>
      <vt:variant>
        <vt:i4>0</vt:i4>
      </vt:variant>
      <vt:variant>
        <vt:i4>5</vt:i4>
      </vt:variant>
      <vt:variant>
        <vt:lpwstr>http://intranet.transport.nsw.gov.au/projects-qms/standards/water_discharge_and_reuse_guideline_7tp-st-146.pdf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REMOVAL OF TREES</dc:title>
  <dc:creator>TIDC</dc:creator>
  <cp:lastModifiedBy>Jonathan Zea</cp:lastModifiedBy>
  <cp:revision>2</cp:revision>
  <cp:lastPrinted>2014-11-06T04:00:00Z</cp:lastPrinted>
  <dcterms:created xsi:type="dcterms:W3CDTF">2024-01-08T00:30:00Z</dcterms:created>
  <dcterms:modified xsi:type="dcterms:W3CDTF">2024-01-08T00:30:00Z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2,3,4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83709595-deb9-4ceb-bf06-8305974a2062_Enabled">
    <vt:lpwstr>true</vt:lpwstr>
  </property>
  <property fmtid="{D5CDD505-2E9C-101B-9397-08002B2CF9AE}" pid="6" name="MSIP_Label_83709595-deb9-4ceb-bf06-8305974a2062_SetDate">
    <vt:lpwstr>2024-01-08T00:30:27Z</vt:lpwstr>
  </property>
  <property fmtid="{D5CDD505-2E9C-101B-9397-08002B2CF9AE}" pid="7" name="MSIP_Label_83709595-deb9-4ceb-bf06-8305974a2062_Method">
    <vt:lpwstr>Standard</vt:lpwstr>
  </property>
  <property fmtid="{D5CDD505-2E9C-101B-9397-08002B2CF9AE}" pid="8" name="MSIP_Label_83709595-deb9-4ceb-bf06-8305974a2062_Name">
    <vt:lpwstr>Official</vt:lpwstr>
  </property>
  <property fmtid="{D5CDD505-2E9C-101B-9397-08002B2CF9AE}" pid="9" name="MSIP_Label_83709595-deb9-4ceb-bf06-8305974a2062_SiteId">
    <vt:lpwstr>cb356782-ad9a-47fb-878b-7ebceb85b86c</vt:lpwstr>
  </property>
  <property fmtid="{D5CDD505-2E9C-101B-9397-08002B2CF9AE}" pid="10" name="MSIP_Label_83709595-deb9-4ceb-bf06-8305974a2062_ActionId">
    <vt:lpwstr>1d1e820a-b68c-49f7-a5be-aa86e2c84a47</vt:lpwstr>
  </property>
  <property fmtid="{D5CDD505-2E9C-101B-9397-08002B2CF9AE}" pid="11" name="MSIP_Label_83709595-deb9-4ceb-bf06-8305974a2062_ContentBits">
    <vt:lpwstr>2</vt:lpwstr>
  </property>
</Properties>
</file>